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DCB" w:rsidRPr="0004433F" w:rsidRDefault="002D0DCB" w:rsidP="000C4F9B">
      <w:pPr>
        <w:jc w:val="right"/>
        <w:rPr>
          <w:rFonts w:ascii="Trebuchet MS" w:hAnsi="Trebuchet MS" w:cs="Arial"/>
          <w:b/>
          <w:lang w:val="it-IT"/>
        </w:rPr>
      </w:pPr>
      <w:r w:rsidRPr="0004433F">
        <w:rPr>
          <w:rFonts w:ascii="Trebuchet MS" w:hAnsi="Trebuchet MS" w:cs="Arial"/>
          <w:b/>
          <w:lang w:val="it-IT"/>
        </w:rPr>
        <w:t>ANEXA nr. 2</w:t>
      </w:r>
    </w:p>
    <w:p w:rsidR="002D0DCB" w:rsidRPr="0004433F" w:rsidRDefault="002D0DCB" w:rsidP="000C4F9B">
      <w:pPr>
        <w:jc w:val="right"/>
        <w:rPr>
          <w:rFonts w:ascii="Trebuchet MS" w:hAnsi="Trebuchet MS" w:cs="Arial"/>
          <w:b/>
          <w:lang w:val="it-IT"/>
        </w:rPr>
      </w:pPr>
    </w:p>
    <w:p w:rsidR="002D0DCB" w:rsidRPr="0004433F" w:rsidRDefault="002D0DCB" w:rsidP="00BA525D">
      <w:pPr>
        <w:jc w:val="center"/>
        <w:rPr>
          <w:rFonts w:ascii="Trebuchet MS" w:hAnsi="Trebuchet MS" w:cs="Arial"/>
          <w:b/>
          <w:lang w:val="it-IT"/>
        </w:rPr>
      </w:pPr>
      <w:r w:rsidRPr="0004433F">
        <w:rPr>
          <w:rFonts w:ascii="Trebuchet MS" w:hAnsi="Trebuchet MS" w:cs="Arial"/>
          <w:b/>
          <w:lang w:val="it-IT"/>
        </w:rPr>
        <w:t>Plan de prelevare şi testare produse medicinale</w:t>
      </w:r>
      <w:r>
        <w:rPr>
          <w:rFonts w:ascii="Trebuchet MS" w:hAnsi="Trebuchet MS" w:cs="Arial"/>
          <w:b/>
          <w:lang w:val="it-IT"/>
        </w:rPr>
        <w:t xml:space="preserve"> </w:t>
      </w:r>
      <w:r w:rsidRPr="0004433F">
        <w:rPr>
          <w:rFonts w:ascii="Trebuchet MS" w:hAnsi="Trebuchet MS" w:cs="Arial"/>
          <w:b/>
          <w:lang w:val="it-IT"/>
        </w:rPr>
        <w:t>veterinare</w:t>
      </w:r>
      <w:r>
        <w:rPr>
          <w:rFonts w:ascii="Trebuchet MS" w:hAnsi="Trebuchet MS" w:cs="Arial"/>
          <w:b/>
          <w:lang w:val="it-IT"/>
        </w:rPr>
        <w:t xml:space="preserve"> </w:t>
      </w:r>
      <w:r w:rsidRPr="0004433F">
        <w:rPr>
          <w:rFonts w:ascii="Trebuchet MS" w:hAnsi="Trebuchet MS" w:cs="Arial"/>
          <w:b/>
          <w:lang w:val="it-IT"/>
        </w:rPr>
        <w:t xml:space="preserve">din </w:t>
      </w:r>
      <w:r w:rsidRPr="0004433F">
        <w:rPr>
          <w:rFonts w:ascii="Arial" w:hAnsi="Arial" w:cs="Arial"/>
          <w:b/>
          <w:lang w:val="it-IT"/>
        </w:rPr>
        <w:t>ț</w:t>
      </w:r>
      <w:r w:rsidRPr="0004433F">
        <w:rPr>
          <w:rFonts w:ascii="Trebuchet MS" w:hAnsi="Trebuchet MS" w:cs="Arial"/>
          <w:b/>
          <w:lang w:val="it-IT"/>
        </w:rPr>
        <w:t>ări</w:t>
      </w:r>
      <w:r>
        <w:rPr>
          <w:rFonts w:ascii="Trebuchet MS" w:hAnsi="Trebuchet MS" w:cs="Arial"/>
          <w:b/>
          <w:lang w:val="it-IT"/>
        </w:rPr>
        <w:t xml:space="preserve"> </w:t>
      </w:r>
      <w:r w:rsidRPr="0004433F">
        <w:rPr>
          <w:rFonts w:ascii="Trebuchet MS" w:hAnsi="Trebuchet MS" w:cs="Arial"/>
          <w:b/>
          <w:lang w:val="it-IT"/>
        </w:rPr>
        <w:t>intracomunitare</w:t>
      </w:r>
    </w:p>
    <w:p w:rsidR="002D0DCB" w:rsidRPr="003B5B82" w:rsidRDefault="002D0DCB" w:rsidP="003B5B82">
      <w:pPr>
        <w:jc w:val="center"/>
        <w:rPr>
          <w:rFonts w:ascii="Trebuchet MS" w:hAnsi="Trebuchet MS" w:cs="Arial"/>
          <w:b/>
        </w:rPr>
      </w:pPr>
      <w:r w:rsidRPr="007169BB">
        <w:rPr>
          <w:rFonts w:ascii="Trebuchet MS" w:hAnsi="Trebuchet MS" w:cs="Arial"/>
          <w:b/>
        </w:rPr>
        <w:t>- 2022</w:t>
      </w:r>
      <w:r>
        <w:rPr>
          <w:rFonts w:ascii="Trebuchet MS" w:hAnsi="Trebuchet MS" w:cs="Arial"/>
          <w:b/>
        </w:rPr>
        <w:t>-</w:t>
      </w:r>
    </w:p>
    <w:tbl>
      <w:tblPr>
        <w:tblW w:w="14885" w:type="dxa"/>
        <w:tblInd w:w="-431" w:type="dxa"/>
        <w:tblLayout w:type="fixed"/>
        <w:tblLook w:val="00A0"/>
      </w:tblPr>
      <w:tblGrid>
        <w:gridCol w:w="709"/>
        <w:gridCol w:w="2269"/>
        <w:gridCol w:w="992"/>
        <w:gridCol w:w="1418"/>
        <w:gridCol w:w="1984"/>
        <w:gridCol w:w="1985"/>
        <w:gridCol w:w="1701"/>
        <w:gridCol w:w="1559"/>
        <w:gridCol w:w="2268"/>
      </w:tblGrid>
      <w:tr w:rsidR="002D0DCB" w:rsidRPr="007169BB" w:rsidTr="00F6555F">
        <w:trPr>
          <w:trHeight w:val="25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BA525D">
            <w:pPr>
              <w:spacing w:after="0" w:line="240" w:lineRule="auto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Nr. crt. 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BA525D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Denumire produs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BA525D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Autoriza</w:t>
            </w:r>
            <w:r w:rsidRPr="007169B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ie de comercializare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BA525D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De</w:t>
            </w:r>
            <w:r w:rsidRPr="007169B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inător AC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BA525D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Producător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BA525D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b/>
                <w:bCs/>
                <w:sz w:val="20"/>
                <w:szCs w:val="20"/>
                <w:lang w:val="ro-RO" w:eastAsia="ro-RO"/>
              </w:rPr>
              <w:t>Forma de prezentare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BA525D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Responsabili prelevare/</w:t>
            </w:r>
          </w:p>
          <w:p w:rsidR="002D0DCB" w:rsidRPr="007169BB" w:rsidRDefault="002D0DCB" w:rsidP="00BA525D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Perioada de prelevare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BA525D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Cantitatea prelevată/</w:t>
            </w:r>
          </w:p>
          <w:p w:rsidR="002D0DCB" w:rsidRPr="007169BB" w:rsidRDefault="002D0DCB" w:rsidP="00BA525D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Locul prelevării</w:t>
            </w:r>
          </w:p>
        </w:tc>
      </w:tr>
      <w:tr w:rsidR="002D0DCB" w:rsidRPr="007169BB" w:rsidTr="00F6555F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BA525D">
            <w:pPr>
              <w:spacing w:after="0" w:line="240" w:lineRule="auto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BA525D">
            <w:pPr>
              <w:spacing w:after="0" w:line="240" w:lineRule="auto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BA525D">
            <w:pPr>
              <w:spacing w:after="0" w:line="240" w:lineRule="auto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BA525D">
            <w:pPr>
              <w:spacing w:after="0" w:line="240" w:lineRule="auto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  <w:t>Valabilitate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BA525D">
            <w:pPr>
              <w:spacing w:after="0" w:line="240" w:lineRule="auto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BA525D">
            <w:pPr>
              <w:spacing w:after="0" w:line="240" w:lineRule="auto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BA525D">
            <w:pPr>
              <w:spacing w:after="0" w:line="240" w:lineRule="auto"/>
              <w:rPr>
                <w:rFonts w:ascii="Trebuchet MS" w:hAnsi="Trebuchet MS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BA525D">
            <w:pPr>
              <w:spacing w:after="0" w:line="240" w:lineRule="auto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BA525D">
            <w:pPr>
              <w:spacing w:after="0" w:line="240" w:lineRule="auto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Messipen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210169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PROVET S.A., Grecia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PROVET S.A., Grecia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15 ml, 40 ml, 100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MARAMURE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</w:t>
            </w: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F6555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APRILIE</w:t>
            </w:r>
          </w:p>
          <w:p w:rsidR="002D0DCB" w:rsidRPr="007169BB" w:rsidRDefault="002D0DCB" w:rsidP="00F6555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8 flacoane x 15 ml </w:t>
            </w: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MARAVET SRL</w:t>
            </w:r>
          </w:p>
        </w:tc>
      </w:tr>
      <w:tr w:rsidR="002D0DCB" w:rsidRPr="007169BB" w:rsidTr="00F6555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Optiprime, suspensie orala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210201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ALAPIS S.A., Grecia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PROVET S.A., Grecia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200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MARAMURE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</w:t>
            </w: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APRILIE</w:t>
            </w: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2 flacoane x 200 ml  </w:t>
            </w:r>
          </w:p>
          <w:p w:rsidR="002D0DCB" w:rsidRPr="007169BB" w:rsidRDefault="002D0DCB" w:rsidP="00F6555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F6555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MARAVET SRL</w:t>
            </w:r>
          </w:p>
          <w:p w:rsidR="002D0DCB" w:rsidRPr="007169BB" w:rsidRDefault="002D0DCB" w:rsidP="00F6555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Virbactan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120075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VIRBAC S.A., Franţa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INTERVET INTERNATIONAL GmbH, Germania</w:t>
            </w:r>
          </w:p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cutii x 4; 20; 24; 60; 120 seringi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 SEPTEMBRIE</w:t>
            </w: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8 seringi </w:t>
            </w: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                          AL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TIUS SA</w:t>
            </w:r>
          </w:p>
        </w:tc>
      </w:tr>
      <w:tr w:rsidR="002D0DCB" w:rsidRPr="007169BB" w:rsidTr="00F6555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4.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Belgamco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170254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BELGICA DE WEERD SRL, România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FLORIS VETERINAIRE PRODUKTEN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blister x 10 comprimate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BIHOR</w:t>
            </w: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      DECEMBRIE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20 blistere x 10 cpr</w:t>
            </w: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COLUMBOVET SRL</w:t>
            </w:r>
          </w:p>
        </w:tc>
      </w:tr>
      <w:tr w:rsidR="002D0DCB" w:rsidRPr="0004433F" w:rsidTr="00F6555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Cevac Gumbo 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120171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 SANTE ANIMALE, Franţa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 PHYLAXIA Veterinary Biologicals Co. Ltd., Ungaria</w:t>
            </w:r>
          </w:p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1000, 2500, 5000 doze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F6555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F6555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highlight w:val="yellow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 flacoane x 1000 doze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highlight w:val="yellow"/>
                <w:lang w:val="ro-RO" w:eastAsia="ro-RO"/>
              </w:rPr>
              <w:br/>
            </w:r>
          </w:p>
          <w:p w:rsidR="002D0DCB" w:rsidRPr="0004433F" w:rsidRDefault="002D0DCB" w:rsidP="00F6555F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CEVA SANTE ANIMALE ROMANIA SRL</w:t>
            </w:r>
          </w:p>
          <w:p w:rsidR="002D0DCB" w:rsidRPr="007169BB" w:rsidRDefault="002D0DCB" w:rsidP="00F6555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Nobilis RT + IB multi + ND + EDS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120265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flacoane x 250 ml (500 doze); 500 ml (1000 doze)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0C4F9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12 flacoane x 500 doze </w:t>
            </w:r>
          </w:p>
          <w:p w:rsidR="002D0DCB" w:rsidRPr="0004433F" w:rsidRDefault="002D0DCB" w:rsidP="003F34A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91544B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7.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Livacox 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130076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BIOPHARM, Research Institute of Biopharmacy and Veterinary Drugs, a.s., Cehia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BIOPHARM, Research Institute of Biopharmacy and Veterinary Drugs, a.s., Cehia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cutii x 10 flacoane x 10 ml (1000 doze); . cutii x 10 flacoane x 50 ml (5000 doze)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MARAMURE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10 flacoane x 10  ml (1000 doze)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MARAVET SRL</w:t>
            </w:r>
          </w:p>
        </w:tc>
      </w:tr>
      <w:tr w:rsidR="002D0DCB" w:rsidRPr="0004433F" w:rsidTr="00F6555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8.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Paracox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140042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MSD ANIMAL HEALTH UK Ltd., Regatul Unit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saci (pungi) x 100 ml; 500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OCTOMBRIE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10 recipiente x 100 ml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9.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Nobilis IB+G+ND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150249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INTERVET LABORATORIOS SA, Spania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91544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500, 1000 doze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 flacoane x 500 doze</w:t>
            </w:r>
          </w:p>
          <w:p w:rsidR="002D0DCB" w:rsidRPr="0004433F" w:rsidRDefault="002D0DCB" w:rsidP="003F34A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10.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Alamycin LA 300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190080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NORBROOK Laboratories (Ireland) Limited, Irlanda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Norbrook Manufacturing Ltd., Irlanda 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100 ml; 250 ml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MARAMURE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APRILIE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 flacoane x 100 ml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MARAVET SRL</w:t>
            </w:r>
          </w:p>
        </w:tc>
      </w:tr>
      <w:tr w:rsidR="002D0DCB" w:rsidRPr="0004433F" w:rsidTr="00F6555F">
        <w:trPr>
          <w:trHeight w:val="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Amoxifarma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130123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CHEMIFARMA S.p.A., Italia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CHEMIFARMA S.p.A., Italia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143 g, 1430 g; pungă x 143 g, 500 g, 1430 g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CLUJ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APRILIE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 flaco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e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x 143 g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SERVICII PUBLICE SA</w:t>
            </w:r>
          </w:p>
        </w:tc>
      </w:tr>
      <w:tr w:rsidR="002D0DCB" w:rsidRPr="007169BB" w:rsidTr="00F6555F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12.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Amoxylin 150 mg/ml Inj.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130222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DOPHARMA B.V.,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DOPHARMA B.V.,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100 ml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TIMI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IULIE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 flacoane x 100 ml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DOPHARMA 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7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Cefa cure 50 mg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160055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INTERVET PRODUCTIONS, Italia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blistere x 20 comprimate x 50 mg  s.a.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MAI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3229C4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12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blistere x 20 cpr</w:t>
            </w:r>
          </w:p>
          <w:p w:rsidR="002D0DCB" w:rsidRPr="007169BB" w:rsidRDefault="002D0DCB" w:rsidP="003229C4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04433F" w:rsidRDefault="002D0DCB" w:rsidP="003229C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3229C4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14.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Cestal cat flavour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150068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 SANTE ANIMALE ROMANIA, România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LAVET PHARMACEUTICALS Ltd., Ungaria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cutii x 5; 25 blistere x 2 comprimate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IUNIE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3229C4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10 cutii x 5 blistere x 2  cpr</w:t>
            </w:r>
          </w:p>
          <w:p w:rsidR="002D0DCB" w:rsidRPr="007169BB" w:rsidRDefault="002D0DCB" w:rsidP="003229C4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04433F" w:rsidRDefault="002D0DCB" w:rsidP="003229C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CEVA SANTE ANIMALE ROMANIA SRL</w:t>
            </w:r>
          </w:p>
          <w:p w:rsidR="002D0DCB" w:rsidRPr="007169BB" w:rsidRDefault="002D0DCB" w:rsidP="003229C4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11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15.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Cestal plus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150069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 SANTE ANIMALE ROMANIA, România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LAVET PHARMACEUTICALS Ltd., Ungaria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cutii x 1; 2; 52 blistere x 2 cpr; cutii x 1; 13; 25 blistere x 8 cpr.; cutii x 5; 100 benzi x 2 cpr.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IUNIE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24 cutii x 1 blister x 2 cpr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04433F" w:rsidRDefault="002D0DCB" w:rsidP="004A5A30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CEVA SANTE ANIMALE ROMANIA SRL</w:t>
            </w:r>
          </w:p>
          <w:p w:rsidR="002D0DCB" w:rsidRPr="007169BB" w:rsidRDefault="002D0DCB" w:rsidP="00A90DFB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6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16.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Colivet S Forte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110078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PRODIVET PHARMACEUTICAL, Belgia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PRODIVET PHARMACEUTICAL, Belgia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40 ml, 50 ml, 100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TIMI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IULIE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 flacoane x 40 ml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DOPHARMA 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343899">
        <w:trPr>
          <w:trHeight w:val="116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17.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Combi-kel 40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160125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KELA LABORATORIA N.V., Belgia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KELA LABORATORIA N.V., Belgia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100 ml, 250 ml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BISTRITA-NĂSĂUD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343899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APRILIE</w:t>
            </w:r>
          </w:p>
          <w:p w:rsidR="002D0DCB" w:rsidRPr="007169BB" w:rsidRDefault="002D0DCB" w:rsidP="00343899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 flacoane x 100 ml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D242F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BISTRIVET SRL</w:t>
            </w:r>
          </w:p>
        </w:tc>
      </w:tr>
      <w:tr w:rsidR="002D0DCB" w:rsidRPr="0004433F" w:rsidTr="00F6555F">
        <w:trPr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18.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Depomycin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110260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100 ml, 250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DSVSA ILFOV 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MAI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E5DD6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5 flacoane x 100 ml </w:t>
            </w:r>
          </w:p>
          <w:p w:rsidR="002D0DCB" w:rsidRPr="007169BB" w:rsidRDefault="002D0DCB" w:rsidP="008E5DD6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04433F" w:rsidRDefault="002D0DCB" w:rsidP="008E5DD6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19.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Dexaveto 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140129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 V.M.D., Belgia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V.M.D., Belgia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 ml, 100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BUCURE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TI  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OCTOMBRIE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6 flacoane x 50 ml  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BIOPET TRADING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20.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Enroxil 50 mg/ml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110245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KRKA d.d., Slovenia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KRKA d.d., Slovenia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OCTOMBRIE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5 flacoane x 100 ml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ALTIUS SA</w:t>
            </w:r>
          </w:p>
        </w:tc>
      </w:tr>
      <w:tr w:rsidR="002D0DCB" w:rsidRPr="0004433F" w:rsidTr="00F6555F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21.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Erythromycin Provet 200 mg/g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210171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PROVET S.A., Grecia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PROVET S.A., Grecia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cutii x 500 g, 1000 g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MARAMURE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4A5A30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APRILIE</w:t>
            </w:r>
          </w:p>
          <w:p w:rsidR="002D0DCB" w:rsidRPr="007169BB" w:rsidRDefault="002D0DCB" w:rsidP="004A5A30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1 cutie x 500 g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MARAVET SRL</w:t>
            </w:r>
          </w:p>
        </w:tc>
      </w:tr>
      <w:tr w:rsidR="002D0DCB" w:rsidRPr="0004433F" w:rsidTr="00F6555F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22.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Estrumate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110197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VET PHARMA FRIESOYTHE GmbH, Germania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 ml, 20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DSVSA ILFOV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MAI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E5DD6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10 flacoane x 10 ml </w:t>
            </w:r>
          </w:p>
          <w:p w:rsidR="002D0DCB" w:rsidRPr="007169BB" w:rsidRDefault="002D0DCB" w:rsidP="008E5DD6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04433F" w:rsidRDefault="002D0DCB" w:rsidP="008E5DD6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23.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Ex spot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170228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INTERVET PRODUCTIONS SA, Franţa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cutie x 12 blistere x 6 pipete x 1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         MAI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8 blistere x 6 pipete x 1 ml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04433F" w:rsidRDefault="002D0DCB" w:rsidP="008E5DD6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24.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Galastop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110226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 SALUTE ANIMALE S.p.A., Italia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VETEM S.p.A, Italia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3 ml, 7 ml, 15 ml, 24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IUNIE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30090E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14 flacoane x 3 ml  </w:t>
            </w:r>
          </w:p>
          <w:p w:rsidR="002D0DCB" w:rsidRPr="007169BB" w:rsidRDefault="002D0DCB" w:rsidP="0030090E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04433F" w:rsidRDefault="002D0DCB" w:rsidP="0030090E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CEVA SANTE ANIMALE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5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25.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Gentamicin Provet 50 mg/ml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210178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PROVET S.A., Grecia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PROVET S.A., Grecia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 ml, 100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MARAMURE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APRILIE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6 flacoane x 50 ml </w:t>
            </w:r>
          </w:p>
          <w:p w:rsidR="002D0DCB" w:rsidRPr="007169BB" w:rsidRDefault="002D0DCB" w:rsidP="00E01621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E01621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MARAVET SRL</w:t>
            </w:r>
          </w:p>
        </w:tc>
      </w:tr>
      <w:tr w:rsidR="002D0DCB" w:rsidRPr="0004433F" w:rsidTr="00F6555F">
        <w:trPr>
          <w:trHeight w:val="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26.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Intertrim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170173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INTERCHEMIE WEKEN "DE ADELAAR"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INTERCHEMIE WERKEN "DE ADELAAR" EESTI AS, Estonia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AUGUST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5 flacoane x 100 ml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VET DIAGNOSTIC SRL</w:t>
            </w:r>
          </w:p>
        </w:tc>
      </w:tr>
      <w:tr w:rsidR="002D0DCB" w:rsidRPr="007169BB" w:rsidTr="00F6555F">
        <w:trPr>
          <w:trHeight w:val="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27.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Ketamidor 100 mg/ml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110224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RICHTER PHARMA AG, Austria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RICHTER PHARMA AG, Austria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 ml, 50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IA</w:t>
            </w:r>
            <w:r w:rsidRPr="007169BB">
              <w:rPr>
                <w:rFonts w:ascii="Arial" w:hAnsi="Arial" w:cs="Arial"/>
                <w:sz w:val="20"/>
                <w:szCs w:val="20"/>
                <w:lang w:val="ro-RO" w:eastAsia="ro-RO"/>
              </w:rPr>
              <w:t>Ș</w:t>
            </w: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I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IULIE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13 flacoane x 10 ml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VETRO SOLUTION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28.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Linco-Spectin Sterile Solution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150304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ZOETIS BELGIUM SA, Belgia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ZOETIS BELGIUM SA, Belgia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 ml, 100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APRILIE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F64970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F64970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6 flacoane x 50 ml</w:t>
            </w:r>
          </w:p>
          <w:p w:rsidR="002D0DCB" w:rsidRPr="00F64970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F64970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>ALTIUS SA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7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29.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Metricure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110083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cutii x 10 seringi x 19 g, 10 catetere şi 10 mănuşi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MAI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BA135D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8 seringi    </w:t>
            </w:r>
          </w:p>
          <w:p w:rsidR="002D0DCB" w:rsidRPr="007169BB" w:rsidRDefault="002D0DCB" w:rsidP="00BA135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169BB">
              <w:rPr>
                <w:rFonts w:ascii="Trebuchet MS" w:hAnsi="Trebuchet MS"/>
                <w:sz w:val="20"/>
                <w:szCs w:val="20"/>
              </w:rPr>
              <w:t xml:space="preserve">ALLOGA LOGISTICS </w:t>
            </w:r>
            <w:smartTag w:uri="urn:schemas-microsoft-com:office:smarttags" w:element="place">
              <w:smartTag w:uri="urn:schemas-microsoft-com:office:smarttags" w:element="country-region">
                <w:r w:rsidRPr="007169BB">
                  <w:rPr>
                    <w:rFonts w:ascii="Trebuchet MS" w:hAnsi="Trebuchet MS"/>
                    <w:sz w:val="20"/>
                    <w:szCs w:val="20"/>
                  </w:rPr>
                  <w:t>ROMANIA</w:t>
                </w:r>
              </w:smartTag>
            </w:smartTag>
            <w:r w:rsidRPr="007169BB">
              <w:rPr>
                <w:rFonts w:ascii="Trebuchet MS" w:hAnsi="Trebuchet MS"/>
                <w:sz w:val="20"/>
                <w:szCs w:val="20"/>
              </w:rPr>
              <w:t xml:space="preserve">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30.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Milbemax comprimate filmate pentru pisici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180147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ELANCO GmbH, Germania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ELANCO FRANCE S.A.S., Fran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blister x 2, 10 comprimate; cutii x 2; 4; 10; 20; 50; 100 comprimate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4746E2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4746E2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96 blistere x 2 comprimate</w:t>
            </w:r>
          </w:p>
          <w:p w:rsidR="002D0DCB" w:rsidRPr="004746E2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bookmarkStart w:id="0" w:name="_GoBack"/>
            <w:bookmarkEnd w:id="0"/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4746E2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ALTIUS SA</w:t>
            </w:r>
          </w:p>
        </w:tc>
      </w:tr>
      <w:tr w:rsidR="002D0DCB" w:rsidRPr="007169BB" w:rsidTr="00F6555F">
        <w:trPr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31.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Milicoli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120078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HUVEPHARMA SA, Fran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HUVEPHARMA SA, Fran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500 ml, bidon x 1 litru, 2 litri, 5 litri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DSVSA BACĂU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1 flacon x 500 ml  </w:t>
            </w:r>
          </w:p>
          <w:p w:rsidR="002D0DC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PHYLAXIA PHARMAROM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7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32.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Novasul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110105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RICHTER PHARMA AG, Austria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RICHTER PHARMA AG, Austria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IULIE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5 flacoane x 100 ml 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MONTERO VET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33.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Ovarelin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150516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 SANTE ANIMALE, Franţa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 SANTE ANIMALE, Franţa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4ml; 10ml; 20ml; 50ml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IUNIE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FE2A65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15 flacoane x 4 ml  </w:t>
            </w:r>
          </w:p>
          <w:p w:rsidR="002D0DCB" w:rsidRPr="007169BB" w:rsidRDefault="002D0DCB" w:rsidP="00FE2A65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04433F" w:rsidRDefault="002D0DCB" w:rsidP="00FE2A65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CEVA SANTE ANIMALE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34.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Oxyvet 200 mg/g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210181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PROVET S.A., Grecia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ALAPIS S.A., Grecia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plicuri x 50 g, cutie x 500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MARAMURE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APRILIE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 plic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uri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x 50 g  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MARAVET SRL</w:t>
            </w:r>
          </w:p>
        </w:tc>
      </w:tr>
      <w:tr w:rsidR="002D0DCB" w:rsidRPr="007169BB" w:rsidTr="00F6555F">
        <w:trPr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35.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Oxyvet Spray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150157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PROVET S.A., Grecia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PROVET S.A., Grecia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tub x 150 g (250 ml)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MARAMURE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APRILIE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 tub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uri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x 150 g 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                MARAVET SRL</w:t>
            </w:r>
          </w:p>
        </w:tc>
      </w:tr>
      <w:tr w:rsidR="002D0DCB" w:rsidRPr="0004433F" w:rsidTr="00F6555F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36.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Penstrep 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170286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INTERCHEMIE WEKEN "DE ADELAAR"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INTERCHEMIE WEKEN "DE ADELAAR"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DSVSA ILFOV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AUGUST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5 flacoane x 100 ml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VET DIAGNOSTIC SRL</w:t>
            </w:r>
          </w:p>
        </w:tc>
      </w:tr>
      <w:tr w:rsidR="002D0DCB" w:rsidRPr="007169BB" w:rsidTr="00F6555F">
        <w:trPr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37.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Pinox 1250 mg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200210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PAMAS TRADING SRL, Romania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GOLASHPHARMA, Bulgaria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blister x 1 comprimat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PRAHOVA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MAI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7B5E8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25 blistere x 1 cpr</w:t>
            </w:r>
          </w:p>
          <w:p w:rsidR="002D0DCB" w:rsidRPr="007169BB" w:rsidRDefault="002D0DCB" w:rsidP="007B5E8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7B5E8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PAMAS TRADING SRL</w:t>
            </w:r>
          </w:p>
        </w:tc>
      </w:tr>
      <w:tr w:rsidR="002D0DCB" w:rsidRPr="007169BB" w:rsidTr="00F6555F">
        <w:trPr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38.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Theranekron D6 - homeopat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200091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RICHTER PHARMA SRL, România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RICHTER PHARMA AG, Austria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BIHOR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IULIE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6 flacoane x 50 ml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>
              <w:t>ZIMOVET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39.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Veyxyl Tabs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160379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VEYX PHARMA GmbH, Germania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VEYX PHARMA GmbH, Germania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cutie x 10 cpr., 20 cpr., 100 cpr.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MARAMURE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B92AF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IULIE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 cutii x 10 cpr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MARAVET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40.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Penject 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140076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DOPHARMA B.V.,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DOPHARMA B.V.,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flacoane x 100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TIMI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</w:p>
          <w:p w:rsidR="002D0DC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IULIE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5 flacoane x 100 ml                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DOPHARMA VET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41.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Nobilis IB multi + ND + EDS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100172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INTERVET LABORATORIOS SA, Spania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500, 1000 doze (250, 500 ml)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MAI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3F34A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10 flacoane x 500  ml (500 doze)</w:t>
            </w:r>
          </w:p>
          <w:p w:rsidR="002D0DCB" w:rsidRPr="0004433F" w:rsidRDefault="002D0DCB" w:rsidP="003F34A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3F34A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10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42.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Nobilis EDS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110010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500; 1000 doze (250; 500 ml)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MAI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3F34A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10 flacoane x 500 doze</w:t>
            </w:r>
          </w:p>
          <w:p w:rsidR="002D0DCB" w:rsidRPr="0004433F" w:rsidRDefault="002D0DCB" w:rsidP="003F34A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43.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Bovilis Bovipast RSP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110058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SEPTEMBRIE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3F34A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15 flacoane x 50 ml</w:t>
            </w:r>
          </w:p>
          <w:p w:rsidR="002D0DCB" w:rsidRPr="0004433F" w:rsidRDefault="002D0DCB" w:rsidP="003F34A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44.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Porcilis glasser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110312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flacoane x 20; 50; 100 ml (10; 25; 50 doze)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OCTOMBRIE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11 flacoane x 10 doze</w:t>
            </w:r>
          </w:p>
          <w:p w:rsidR="002D0DCB" w:rsidRPr="0004433F" w:rsidRDefault="002D0DCB" w:rsidP="003F34A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12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45.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Gallimune 407 ND + IB + EDS + ART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110324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BOEHRINGER INGELHEIM ANIMAL HEALTH ITALIA S.p.A., Italia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BOEHRINGER INGELHEIM ANIMAL HEALTH ITALIA S.p.A., Italia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300 ml (1000 doze)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343899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BUCURE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TI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IUNIE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10 flacoane x 300 ml </w:t>
            </w:r>
          </w:p>
          <w:p w:rsidR="002D0DC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VETECO INTERSERVICES SRL</w:t>
            </w:r>
          </w:p>
        </w:tc>
      </w:tr>
      <w:tr w:rsidR="002D0DCB" w:rsidRPr="007169BB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46.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Gallimune 201 IBD +REO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110322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BOEHRINGER INGELHEIM ANIMAL HEALTH ITALIA S.p.A., Italia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BOEHRINGER INGELHEIM ANIMAL HEALTH ITALIA S.p.A., Italia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300 ml (1000 doze)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BUCURE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TI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IUNIE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3F34A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10 flacoane x 300 ml</w:t>
            </w:r>
          </w:p>
          <w:p w:rsidR="002D0DCB" w:rsidRPr="007169BB" w:rsidRDefault="002D0DCB" w:rsidP="003F34A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>VETECO INTERSERVICES SRL</w:t>
            </w:r>
          </w:p>
          <w:p w:rsidR="002D0DCB" w:rsidRPr="007169BB" w:rsidRDefault="002D0DCB" w:rsidP="003F34A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47.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Gallimune MG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120176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BOEHRINGER INGELHEIM ANIMAL HEALTH ITALIA S.p.A., Italia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BOEHRINGER INGELHEIM ANIMAL HEALTH ITALIA S.p.A., Italia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300 ml (1000 doze)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DSVSA BUCURE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TI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10 flacoane x 300 ml (1000 doze)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>VETECO INTERSERVICES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48.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24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Canvac P-IN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120263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DYNTEC spol. s.r.o., Cehia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DYNTEC spol. s.r.o., Cehia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flacon x 1 ml </w:t>
            </w:r>
          </w:p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(1 doză)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TELEORMAN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SEPTEMBRIE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25 flacoane x 1 ml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(1 doza)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>BIOTUR EXIM SRL</w:t>
            </w:r>
          </w:p>
        </w:tc>
      </w:tr>
      <w:tr w:rsidR="002D0DCB" w:rsidRPr="0004433F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49.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Cevac bron 120 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130013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 SANTE ANIMALE, Franţa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 PHYLAXIA Veterinary Biologicals Co. Ltd., Ungaria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500, 1000, 2000, 2500, 5000 doze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B362A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13 flacoane x 500 doze</w:t>
            </w:r>
          </w:p>
          <w:p w:rsidR="002D0DCB" w:rsidRPr="0004433F" w:rsidRDefault="002D0DCB" w:rsidP="00CB362A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CEVA SANTE ANIMALE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50.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Cevac IBD 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130012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 SANTE ANIMALE, Franţa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CEVA PHYLAXIA Veterinary Biologicals Co. Ltd., Ungaria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1000, 2500, 5000 doze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B362A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13 flacoane x 1000 doze</w:t>
            </w:r>
          </w:p>
          <w:p w:rsidR="002D0DCB" w:rsidRPr="0004433F" w:rsidRDefault="002D0DCB" w:rsidP="00CB362A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CEVA SANTE ANIMALE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13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51.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Livacox Q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130075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BIOPHARM, Research Institute of Biopharmacy and Veterinary Drugs, a.s., Cehia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BIOPHARM, Research Institute of Biopharmacy and Veterinary Drugs, a.s., Cehia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cutii x 10 flacoane x 10 ml (1000 doze); . cutii x 10 flacoane x 50 ml (5000 doze)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MARAMURE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10 flacoane x 10 ml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>MARAVET SRL</w:t>
            </w:r>
          </w:p>
        </w:tc>
      </w:tr>
      <w:tr w:rsidR="002D0DCB" w:rsidRPr="0004433F" w:rsidTr="006E2313">
        <w:trPr>
          <w:trHeight w:val="69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52.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Canvac junior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130115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DYNTEC spol. s.r.o., Cehia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DYNTEC spol. s.r.o., Cehia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 x 1 doză (cutie cu 6 flacoane componentă liofilizată D şi 6 flacoane componentă lichidă P); 30 x 1 doză (cutie cu 30 flacoane componentă liofilizată D şi 30 flacoane componentă lichidă P); 60 x 1 doză (cutie cu 60 flacoane componentă liofilizată D şi 60 flacoane componentă lichidă P)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B36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TELEORMAN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SEPTEMBRIE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24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B82F8A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25 flacoane  componentă liofilizată  x 1 doză +</w:t>
            </w:r>
            <w:r w:rsidRPr="00B82F8A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>25 flacoane componentă lichidă x 1 ml</w:t>
            </w:r>
            <w:r w:rsidRPr="00B82F8A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B82F8A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>BIOTUR EXIM SRL</w:t>
            </w:r>
          </w:p>
        </w:tc>
      </w:tr>
      <w:tr w:rsidR="002D0DCB" w:rsidRPr="007169BB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53.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Gletvax 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130193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ZOETIS BELGIUM SA, Belgia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ZOETIS BELGIUM SA, Belgia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 doze (50 ml)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10 flacoane x 50 ml </w:t>
            </w: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ALTIUS SA</w:t>
            </w:r>
          </w:p>
        </w:tc>
      </w:tr>
      <w:tr w:rsidR="002D0DCB" w:rsidRPr="007169BB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54.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Vanguard Plus CPV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130192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ZOETIS BELGIUM SA, Belgia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ZOETIS BELGIUM SA, Belgia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flacoane x 1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25 flacoane x 1 ml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 xml:space="preserve">ALTIUS </w:t>
            </w:r>
            <w:r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SA</w:t>
            </w:r>
          </w:p>
        </w:tc>
      </w:tr>
      <w:tr w:rsidR="002D0DCB" w:rsidRPr="007169BB" w:rsidTr="00F6555F">
        <w:trPr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55.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24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FeliBio PCH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190153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BIOVETA ROMANIA SRL, Romania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BIOVETA A.S., Republica Cehă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1; 5 doze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BISTRI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 NĂSĂUD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APRILIE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25 flacoane x 1 doza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>BISTRIVET SRL</w:t>
            </w:r>
          </w:p>
        </w:tc>
      </w:tr>
      <w:tr w:rsidR="002D0DCB" w:rsidRPr="0004433F" w:rsidTr="00F6555F">
        <w:trPr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56.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Porcilis APP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140049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INTERVET ROMANIA SRL, Romania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flacoane x 20 ml (10 doze); 100 ml (50 doze)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MAI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DD1CB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10 flacoane x 20 ml</w:t>
            </w:r>
          </w:p>
          <w:p w:rsidR="002D0DCB" w:rsidRPr="0004433F" w:rsidRDefault="002D0DCB" w:rsidP="00DD1CB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12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57.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Nobilis RT + Ibmulti + G + 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140152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500 doze (250 ml); 1000 doze (500 ml)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MAI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DD1CB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10 flacoane x 250 ml (500 doze)</w:t>
            </w:r>
          </w:p>
          <w:p w:rsidR="002D0DCB" w:rsidRPr="0004433F" w:rsidRDefault="002D0DCB" w:rsidP="00DD1CB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10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58.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Nobilis E. Coli inac.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150452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MERK SHARP &amp; DOHME ANIMAL HEALT, S.L., Spania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flacoane x 250 ml, 500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AUGUST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DD1CB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10 flacoane x 250 ml</w:t>
            </w:r>
          </w:p>
          <w:p w:rsidR="002D0DCB" w:rsidRPr="0004433F" w:rsidRDefault="002D0DCB" w:rsidP="00DD1CB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59.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Porcilis M Hyo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150510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20, 50, 100, 200, 250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SEPTEMBRIE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DD1CB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10 flacoane x 20 ml</w:t>
            </w:r>
          </w:p>
          <w:p w:rsidR="002D0DCB" w:rsidRPr="0004433F" w:rsidRDefault="002D0DCB" w:rsidP="00DD1CB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60.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Nobilis ILT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160059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INTERVET LABORATORIOS SA, Spania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500, 1000, 2500, 3000, 5000, 10000 doze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IUNIE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DD1CB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12 flacoane x 500 doze</w:t>
            </w:r>
          </w:p>
          <w:p w:rsidR="002D0DCB" w:rsidRPr="0004433F" w:rsidRDefault="002D0DCB" w:rsidP="00DD1CB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61.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Nobilis Reo inac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160069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INTERVET LABORATORIOS SA, Spania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500, 1000 doze (250, 500 ml)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IUNIE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DD1CB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10 flacoane x 250 ml (500 doze)</w:t>
            </w:r>
          </w:p>
          <w:p w:rsidR="002D0DCB" w:rsidRPr="0004433F" w:rsidRDefault="002D0DCB" w:rsidP="00DD1CB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62.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Gallivac IB 88 Neo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210123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BOEHRINGER INGELHEIM ANIMAL HEALTH FRANCE SCS, Fran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BOEHRINGER INGELHEIM ANIMAL HEALTH FRANCE SCS, Fran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1000; 2000 doze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BUCURE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TI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AUGUST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13 comprimate x 1000 doze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 xml:space="preserve"> VETECO INTERSERVICES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04433F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63.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Nobilis IB Ma5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150161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INTERVET ROMANIA SRL, Romania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INTERVET INTERNATIONAL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500, 1000, 2000, 2500, 3000, 5000, 10000 doze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ILFOV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AUGUST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DD1CB4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12 flacoane x 500 doze</w:t>
            </w:r>
          </w:p>
          <w:p w:rsidR="002D0DCB" w:rsidRPr="0004433F" w:rsidRDefault="002D0DCB" w:rsidP="00DD1CB4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7169BB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  <w:r w:rsidRPr="0004433F">
              <w:rPr>
                <w:rFonts w:ascii="Trebuchet MS" w:hAnsi="Trebuchet MS"/>
                <w:sz w:val="20"/>
                <w:szCs w:val="20"/>
                <w:lang w:val="it-IT"/>
              </w:rPr>
              <w:t>ALLOGA LOGISTICS ROMANIA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64.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Canvac 8 DHPPiL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120264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DYNTEC spol. s.r.o., Cehia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DYNTEC spol. s.r.o., Cehia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flacon x 1 ml (1 doză) + diluant: flacon x 1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TELEORMAN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SEPTEMBRIE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EC4C48" w:rsidRDefault="002D0DCB" w:rsidP="00EC4C48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EC4C48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25 flacoane liofilizate x 1 doză + 25 flacoane lichid x 1 doză</w:t>
            </w:r>
          </w:p>
          <w:p w:rsidR="002D0DCB" w:rsidRPr="00EC4C48" w:rsidRDefault="002D0DCB" w:rsidP="00EC4C48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EC4C48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>BIOTUR EXIM SRL</w:t>
            </w:r>
          </w:p>
          <w:p w:rsidR="002D0DCB" w:rsidRPr="00EC4C48" w:rsidRDefault="002D0DCB" w:rsidP="00EC4C48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65.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AviPro IBD Xtreme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120292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LOHMANN ANIMAL HEALTH GmbH, Germania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LOHMANN ANIMAL HEALTH GmbH, Germania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flacoane x 500; 1000; 2500; 5000; 10000 doze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CLUJ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AUGUST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EC4C48" w:rsidRDefault="002D0DCB" w:rsidP="00EC4C48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EC4C48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13 flacoane x 2500 doze</w:t>
            </w:r>
          </w:p>
          <w:p w:rsidR="002D0DCB" w:rsidRPr="00EC4C48" w:rsidRDefault="002D0DCB" w:rsidP="00EC4C48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EC4C48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>SERVICII PUBLICE SA</w:t>
            </w:r>
          </w:p>
          <w:p w:rsidR="002D0DCB" w:rsidRPr="00EC4C48" w:rsidRDefault="002D0DCB" w:rsidP="00EC4C48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66.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CattleMaster 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130157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ZOETIS BELGIUM SA, Belgia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ZOETIS BELGIUM SA, Belgia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componentă liofili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zată: flacoane x 5, 25 doze + 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componenta lichidă: flacoane x 5, 25 doze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0F1032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DSVSA MARAMURE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Ș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EC4C48" w:rsidRDefault="002D0DCB" w:rsidP="00EC4C48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EC4C48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15 flacoane  componentă liofilizată  x 5 doze + </w:t>
            </w:r>
            <w:r w:rsidRPr="00EC4C48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>15 flacoane  componentălichidă x 5 doze</w:t>
            </w:r>
          </w:p>
          <w:p w:rsidR="002D0DCB" w:rsidRDefault="002D0DCB" w:rsidP="00EC4C48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EC4C48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  <w:t>MARAVET SRL</w:t>
            </w:r>
          </w:p>
          <w:p w:rsidR="002D0DCB" w:rsidRPr="00EC4C48" w:rsidRDefault="002D0DCB" w:rsidP="00EC4C48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67.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Biocan 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120086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BIOVETA A.S., Republica Cehă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BIOVETA A.S., Republica Cehă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cutii cu 10, 20 sau 100 godeuri: flacon x 1 ml vaccin + diluant x 1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DSVSA 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BISTRI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A-NĂSĂUD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25 flacoane liofilizate x 1 doză + 25 flacoane lichid x 1 doză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</w:r>
          </w:p>
          <w:p w:rsidR="002D0DCB" w:rsidRPr="007169BB" w:rsidRDefault="002D0DCB" w:rsidP="00AC2777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BISTRIVET SRL</w:t>
            </w:r>
          </w:p>
        </w:tc>
      </w:tr>
      <w:tr w:rsidR="002D0DCB" w:rsidRPr="007169BB" w:rsidTr="00F6555F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68.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C02F6F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Biocan DP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120088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BIOVETA A.S., Republica Cehă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BIOVETA A.S., Republica Cehă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0DCB" w:rsidRPr="007169BB" w:rsidRDefault="002D0DCB" w:rsidP="00E045C9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cutii x 10, 20 sau 100 godeuri: flacon x 1 doza (1 ml) + diluant x 1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DSVSA 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br/>
              <w:t>BISTRI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A-NĂSĂUD 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APRILIE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DCB" w:rsidRPr="00EC4C48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EC4C48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25 flacoane liofilizate x 1 doză + 25 flacoane lichid x 1 doză</w:t>
            </w:r>
            <w:r w:rsidRPr="00EC4C48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br/>
            </w:r>
          </w:p>
          <w:p w:rsidR="002D0DCB" w:rsidRPr="00EC4C48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EC4C48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BISTRIVET SRL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2D0DCB" w:rsidRPr="007169BB" w:rsidTr="00F6555F">
        <w:trPr>
          <w:trHeight w:val="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803F3A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69.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Parasol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045C9">
            <w:pPr>
              <w:spacing w:after="0" w:line="240" w:lineRule="auto"/>
              <w:jc w:val="right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130131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E8352A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BELGICA DE WEERD SRL, România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FLORIS VETERINAIRE PRODUKTEN BV, </w:t>
            </w:r>
            <w:r w:rsidRPr="007169BB">
              <w:rPr>
                <w:rFonts w:ascii="Arial" w:hAnsi="Arial" w:cs="Arial"/>
                <w:color w:val="000000"/>
                <w:sz w:val="20"/>
                <w:szCs w:val="20"/>
                <w:lang w:val="ro-RO" w:eastAsia="ro-RO"/>
              </w:rPr>
              <w:t>Ț</w:t>
            </w: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ările de Jos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0DCB" w:rsidRPr="007169BB" w:rsidRDefault="002D0DCB" w:rsidP="00E045C9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>flacoane x 50 ml; 100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DSVSA BIHOR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     DECEMBRIE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4 flacoane x 50 ml   </w:t>
            </w:r>
          </w:p>
          <w:p w:rsidR="002D0DCB" w:rsidRPr="007169BB" w:rsidRDefault="002D0DCB" w:rsidP="00C02F6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7169BB"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  <w:t xml:space="preserve">              COLUMBOVET SRL</w:t>
            </w:r>
          </w:p>
        </w:tc>
      </w:tr>
    </w:tbl>
    <w:p w:rsidR="002D0DCB" w:rsidRPr="007169BB" w:rsidRDefault="002D0DCB" w:rsidP="00942F05">
      <w:pPr>
        <w:jc w:val="center"/>
        <w:rPr>
          <w:rFonts w:ascii="Trebuchet MS" w:hAnsi="Trebuchet MS" w:cs="Arial"/>
          <w:b/>
          <w:sz w:val="20"/>
          <w:szCs w:val="20"/>
        </w:rPr>
      </w:pPr>
    </w:p>
    <w:sectPr w:rsidR="002D0DCB" w:rsidRPr="007169BB" w:rsidSect="000C4F9B">
      <w:footerReference w:type="default" r:id="rId7"/>
      <w:pgSz w:w="15840" w:h="12240" w:orient="landscape"/>
      <w:pgMar w:top="568" w:right="672" w:bottom="1440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DCB" w:rsidRDefault="002D0DCB" w:rsidP="003E7FBE">
      <w:pPr>
        <w:spacing w:after="0" w:line="240" w:lineRule="auto"/>
      </w:pPr>
      <w:r>
        <w:separator/>
      </w:r>
    </w:p>
  </w:endnote>
  <w:endnote w:type="continuationSeparator" w:id="1">
    <w:p w:rsidR="002D0DCB" w:rsidRDefault="002D0DCB" w:rsidP="003E7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DCB" w:rsidRDefault="002D0DCB">
    <w:pPr>
      <w:pStyle w:val="Footer"/>
      <w:jc w:val="center"/>
    </w:pPr>
    <w:fldSimple w:instr="PAGE   \* MERGEFORMAT">
      <w:r w:rsidRPr="0004433F">
        <w:rPr>
          <w:noProof/>
          <w:lang w:val="ro-RO"/>
        </w:rPr>
        <w:t>1</w:t>
      </w:r>
    </w:fldSimple>
  </w:p>
  <w:p w:rsidR="002D0DCB" w:rsidRDefault="002D0D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DCB" w:rsidRDefault="002D0DCB" w:rsidP="003E7FBE">
      <w:pPr>
        <w:spacing w:after="0" w:line="240" w:lineRule="auto"/>
      </w:pPr>
      <w:r>
        <w:separator/>
      </w:r>
    </w:p>
  </w:footnote>
  <w:footnote w:type="continuationSeparator" w:id="1">
    <w:p w:rsidR="002D0DCB" w:rsidRDefault="002D0DCB" w:rsidP="003E7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64A88"/>
    <w:multiLevelType w:val="hybridMultilevel"/>
    <w:tmpl w:val="7604FCE4"/>
    <w:lvl w:ilvl="0" w:tplc="0418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346F"/>
    <w:rsid w:val="00006839"/>
    <w:rsid w:val="000143E6"/>
    <w:rsid w:val="00022CB0"/>
    <w:rsid w:val="000255F0"/>
    <w:rsid w:val="000435D1"/>
    <w:rsid w:val="0004433F"/>
    <w:rsid w:val="000750A6"/>
    <w:rsid w:val="00081238"/>
    <w:rsid w:val="000857D6"/>
    <w:rsid w:val="000905E6"/>
    <w:rsid w:val="0009396A"/>
    <w:rsid w:val="00096842"/>
    <w:rsid w:val="000A1D90"/>
    <w:rsid w:val="000A523E"/>
    <w:rsid w:val="000B328A"/>
    <w:rsid w:val="000B394E"/>
    <w:rsid w:val="000C4F9B"/>
    <w:rsid w:val="000C6BA8"/>
    <w:rsid w:val="000D46A2"/>
    <w:rsid w:val="000D5728"/>
    <w:rsid w:val="000D577C"/>
    <w:rsid w:val="000F1032"/>
    <w:rsid w:val="000F5878"/>
    <w:rsid w:val="00100503"/>
    <w:rsid w:val="00145C90"/>
    <w:rsid w:val="00150DDE"/>
    <w:rsid w:val="00154B32"/>
    <w:rsid w:val="0016128E"/>
    <w:rsid w:val="001621E3"/>
    <w:rsid w:val="001713C7"/>
    <w:rsid w:val="00171E29"/>
    <w:rsid w:val="00186875"/>
    <w:rsid w:val="00194C59"/>
    <w:rsid w:val="001A0D2C"/>
    <w:rsid w:val="001A3A99"/>
    <w:rsid w:val="001B0E0E"/>
    <w:rsid w:val="001B41C9"/>
    <w:rsid w:val="001B563C"/>
    <w:rsid w:val="001C0449"/>
    <w:rsid w:val="001C40A0"/>
    <w:rsid w:val="001F19E2"/>
    <w:rsid w:val="001F5983"/>
    <w:rsid w:val="00207D59"/>
    <w:rsid w:val="002235FE"/>
    <w:rsid w:val="002508F6"/>
    <w:rsid w:val="00254BB0"/>
    <w:rsid w:val="00265457"/>
    <w:rsid w:val="00265B7D"/>
    <w:rsid w:val="0027048C"/>
    <w:rsid w:val="00272401"/>
    <w:rsid w:val="00276E53"/>
    <w:rsid w:val="00281A16"/>
    <w:rsid w:val="00282701"/>
    <w:rsid w:val="00292F01"/>
    <w:rsid w:val="00295BCD"/>
    <w:rsid w:val="00295EC0"/>
    <w:rsid w:val="002A1DEC"/>
    <w:rsid w:val="002A53AF"/>
    <w:rsid w:val="002A7B7F"/>
    <w:rsid w:val="002A7C2F"/>
    <w:rsid w:val="002B0EE0"/>
    <w:rsid w:val="002B1A60"/>
    <w:rsid w:val="002B4038"/>
    <w:rsid w:val="002B6E5E"/>
    <w:rsid w:val="002C3D8B"/>
    <w:rsid w:val="002D0DCB"/>
    <w:rsid w:val="002D1C4F"/>
    <w:rsid w:val="002E42AB"/>
    <w:rsid w:val="00300361"/>
    <w:rsid w:val="0030090E"/>
    <w:rsid w:val="0030479E"/>
    <w:rsid w:val="003229C4"/>
    <w:rsid w:val="00325DCE"/>
    <w:rsid w:val="00334B3B"/>
    <w:rsid w:val="003411DB"/>
    <w:rsid w:val="00343899"/>
    <w:rsid w:val="003547A0"/>
    <w:rsid w:val="00365427"/>
    <w:rsid w:val="0037426B"/>
    <w:rsid w:val="00377803"/>
    <w:rsid w:val="00377E0F"/>
    <w:rsid w:val="00380FCF"/>
    <w:rsid w:val="003814E6"/>
    <w:rsid w:val="00382D5F"/>
    <w:rsid w:val="0039036A"/>
    <w:rsid w:val="003933DC"/>
    <w:rsid w:val="0039346F"/>
    <w:rsid w:val="003B5B82"/>
    <w:rsid w:val="003C3FFE"/>
    <w:rsid w:val="003C4965"/>
    <w:rsid w:val="003D43A0"/>
    <w:rsid w:val="003D6AF6"/>
    <w:rsid w:val="003D737B"/>
    <w:rsid w:val="003E7FBE"/>
    <w:rsid w:val="003F0BDE"/>
    <w:rsid w:val="003F34A4"/>
    <w:rsid w:val="00402A4E"/>
    <w:rsid w:val="00402C67"/>
    <w:rsid w:val="00424618"/>
    <w:rsid w:val="00430AC8"/>
    <w:rsid w:val="0043409F"/>
    <w:rsid w:val="00452C8A"/>
    <w:rsid w:val="00452E2B"/>
    <w:rsid w:val="00456292"/>
    <w:rsid w:val="00457C8F"/>
    <w:rsid w:val="004617A4"/>
    <w:rsid w:val="00463049"/>
    <w:rsid w:val="00463455"/>
    <w:rsid w:val="00466270"/>
    <w:rsid w:val="004746E2"/>
    <w:rsid w:val="00482F9C"/>
    <w:rsid w:val="00486554"/>
    <w:rsid w:val="004A5A30"/>
    <w:rsid w:val="004A7D23"/>
    <w:rsid w:val="004C4F87"/>
    <w:rsid w:val="004F5F29"/>
    <w:rsid w:val="00512043"/>
    <w:rsid w:val="00535714"/>
    <w:rsid w:val="00535B2C"/>
    <w:rsid w:val="00540F00"/>
    <w:rsid w:val="00546FEC"/>
    <w:rsid w:val="00553C0D"/>
    <w:rsid w:val="00576F5E"/>
    <w:rsid w:val="0058172D"/>
    <w:rsid w:val="00594C8E"/>
    <w:rsid w:val="005A1F1A"/>
    <w:rsid w:val="005A4611"/>
    <w:rsid w:val="005A4B41"/>
    <w:rsid w:val="005A5D24"/>
    <w:rsid w:val="005C2EBF"/>
    <w:rsid w:val="005C4FDC"/>
    <w:rsid w:val="005D169B"/>
    <w:rsid w:val="005D7C06"/>
    <w:rsid w:val="005E003E"/>
    <w:rsid w:val="005F7FB5"/>
    <w:rsid w:val="006017EC"/>
    <w:rsid w:val="006139FA"/>
    <w:rsid w:val="00641F8A"/>
    <w:rsid w:val="00655A46"/>
    <w:rsid w:val="00673B53"/>
    <w:rsid w:val="00675B11"/>
    <w:rsid w:val="00682944"/>
    <w:rsid w:val="00683E80"/>
    <w:rsid w:val="006923BD"/>
    <w:rsid w:val="006924FD"/>
    <w:rsid w:val="0069439B"/>
    <w:rsid w:val="00695974"/>
    <w:rsid w:val="00697F9B"/>
    <w:rsid w:val="006A3FC7"/>
    <w:rsid w:val="006C7204"/>
    <w:rsid w:val="006D305E"/>
    <w:rsid w:val="006D7A6E"/>
    <w:rsid w:val="006E2313"/>
    <w:rsid w:val="006E4B44"/>
    <w:rsid w:val="006F19AA"/>
    <w:rsid w:val="007169BB"/>
    <w:rsid w:val="00716EC6"/>
    <w:rsid w:val="0072189F"/>
    <w:rsid w:val="00724083"/>
    <w:rsid w:val="007272F1"/>
    <w:rsid w:val="00727A2E"/>
    <w:rsid w:val="00740FB2"/>
    <w:rsid w:val="00742105"/>
    <w:rsid w:val="007511EA"/>
    <w:rsid w:val="00763072"/>
    <w:rsid w:val="00764BDC"/>
    <w:rsid w:val="00775743"/>
    <w:rsid w:val="007758E7"/>
    <w:rsid w:val="007A4B66"/>
    <w:rsid w:val="007B5E8D"/>
    <w:rsid w:val="007E695C"/>
    <w:rsid w:val="007F0C30"/>
    <w:rsid w:val="007F3847"/>
    <w:rsid w:val="00803F3A"/>
    <w:rsid w:val="00814E04"/>
    <w:rsid w:val="008277A7"/>
    <w:rsid w:val="00833EBF"/>
    <w:rsid w:val="00843EB3"/>
    <w:rsid w:val="00860919"/>
    <w:rsid w:val="00871215"/>
    <w:rsid w:val="0089252E"/>
    <w:rsid w:val="008B297C"/>
    <w:rsid w:val="008B2B54"/>
    <w:rsid w:val="008B48A1"/>
    <w:rsid w:val="008C179D"/>
    <w:rsid w:val="008D16B1"/>
    <w:rsid w:val="008D43CF"/>
    <w:rsid w:val="008D72E8"/>
    <w:rsid w:val="008D75F6"/>
    <w:rsid w:val="008E368C"/>
    <w:rsid w:val="008E5DD6"/>
    <w:rsid w:val="008F244F"/>
    <w:rsid w:val="008F6855"/>
    <w:rsid w:val="00903E69"/>
    <w:rsid w:val="009112A8"/>
    <w:rsid w:val="0091544B"/>
    <w:rsid w:val="00922872"/>
    <w:rsid w:val="00924D34"/>
    <w:rsid w:val="009353E4"/>
    <w:rsid w:val="00942F05"/>
    <w:rsid w:val="009674AC"/>
    <w:rsid w:val="009746CD"/>
    <w:rsid w:val="009947BD"/>
    <w:rsid w:val="00994BF2"/>
    <w:rsid w:val="009A61DB"/>
    <w:rsid w:val="009C2EE7"/>
    <w:rsid w:val="009E2D64"/>
    <w:rsid w:val="009E5AD0"/>
    <w:rsid w:val="009F1C11"/>
    <w:rsid w:val="00A0455A"/>
    <w:rsid w:val="00A07369"/>
    <w:rsid w:val="00A26136"/>
    <w:rsid w:val="00A32B55"/>
    <w:rsid w:val="00A420A0"/>
    <w:rsid w:val="00A43CEB"/>
    <w:rsid w:val="00A63CF3"/>
    <w:rsid w:val="00A73F9B"/>
    <w:rsid w:val="00A73FAF"/>
    <w:rsid w:val="00A75E67"/>
    <w:rsid w:val="00A8158C"/>
    <w:rsid w:val="00A90DFB"/>
    <w:rsid w:val="00AC2777"/>
    <w:rsid w:val="00AC41C8"/>
    <w:rsid w:val="00AC4DA1"/>
    <w:rsid w:val="00AD0295"/>
    <w:rsid w:val="00AD3F85"/>
    <w:rsid w:val="00AD61F5"/>
    <w:rsid w:val="00AF1992"/>
    <w:rsid w:val="00AF5528"/>
    <w:rsid w:val="00AF62DD"/>
    <w:rsid w:val="00B04FE0"/>
    <w:rsid w:val="00B10308"/>
    <w:rsid w:val="00B169CE"/>
    <w:rsid w:val="00B40430"/>
    <w:rsid w:val="00B56F17"/>
    <w:rsid w:val="00B6245D"/>
    <w:rsid w:val="00B749D6"/>
    <w:rsid w:val="00B8034F"/>
    <w:rsid w:val="00B82F8A"/>
    <w:rsid w:val="00B849C5"/>
    <w:rsid w:val="00B92AF9"/>
    <w:rsid w:val="00B942C4"/>
    <w:rsid w:val="00B978F3"/>
    <w:rsid w:val="00BA135D"/>
    <w:rsid w:val="00BA2BA7"/>
    <w:rsid w:val="00BA525D"/>
    <w:rsid w:val="00BB2C21"/>
    <w:rsid w:val="00BB6758"/>
    <w:rsid w:val="00BF4C1E"/>
    <w:rsid w:val="00BF6228"/>
    <w:rsid w:val="00C02F6F"/>
    <w:rsid w:val="00C05CDD"/>
    <w:rsid w:val="00C12CCC"/>
    <w:rsid w:val="00C140E0"/>
    <w:rsid w:val="00C1461A"/>
    <w:rsid w:val="00C17D67"/>
    <w:rsid w:val="00C25296"/>
    <w:rsid w:val="00C330CC"/>
    <w:rsid w:val="00C47690"/>
    <w:rsid w:val="00C534DF"/>
    <w:rsid w:val="00C61228"/>
    <w:rsid w:val="00C913B2"/>
    <w:rsid w:val="00CA5BCA"/>
    <w:rsid w:val="00CA6263"/>
    <w:rsid w:val="00CB362A"/>
    <w:rsid w:val="00CC10B5"/>
    <w:rsid w:val="00CC7EEF"/>
    <w:rsid w:val="00CD242F"/>
    <w:rsid w:val="00CD410E"/>
    <w:rsid w:val="00CF0EAD"/>
    <w:rsid w:val="00CF1CDB"/>
    <w:rsid w:val="00CF4609"/>
    <w:rsid w:val="00D01198"/>
    <w:rsid w:val="00D12782"/>
    <w:rsid w:val="00D13E5F"/>
    <w:rsid w:val="00D144C2"/>
    <w:rsid w:val="00D14F20"/>
    <w:rsid w:val="00D2572F"/>
    <w:rsid w:val="00D34A18"/>
    <w:rsid w:val="00D44195"/>
    <w:rsid w:val="00D44B93"/>
    <w:rsid w:val="00D50DC7"/>
    <w:rsid w:val="00D57966"/>
    <w:rsid w:val="00D63F85"/>
    <w:rsid w:val="00D70491"/>
    <w:rsid w:val="00D82E93"/>
    <w:rsid w:val="00D93ABB"/>
    <w:rsid w:val="00DB109D"/>
    <w:rsid w:val="00DB13EF"/>
    <w:rsid w:val="00DB4096"/>
    <w:rsid w:val="00DB6AFD"/>
    <w:rsid w:val="00DB79B9"/>
    <w:rsid w:val="00DC399E"/>
    <w:rsid w:val="00DC64D0"/>
    <w:rsid w:val="00DC7ABD"/>
    <w:rsid w:val="00DD1CB4"/>
    <w:rsid w:val="00DD4B62"/>
    <w:rsid w:val="00DE3F70"/>
    <w:rsid w:val="00DE6406"/>
    <w:rsid w:val="00DE7274"/>
    <w:rsid w:val="00DF5D45"/>
    <w:rsid w:val="00E01621"/>
    <w:rsid w:val="00E02415"/>
    <w:rsid w:val="00E045C9"/>
    <w:rsid w:val="00E204CF"/>
    <w:rsid w:val="00E34BB0"/>
    <w:rsid w:val="00E3712E"/>
    <w:rsid w:val="00E43621"/>
    <w:rsid w:val="00E8352A"/>
    <w:rsid w:val="00E9385E"/>
    <w:rsid w:val="00E94F95"/>
    <w:rsid w:val="00EB0434"/>
    <w:rsid w:val="00EB2609"/>
    <w:rsid w:val="00EC4C48"/>
    <w:rsid w:val="00ED5311"/>
    <w:rsid w:val="00EE2513"/>
    <w:rsid w:val="00EE4481"/>
    <w:rsid w:val="00EF15B5"/>
    <w:rsid w:val="00F0258D"/>
    <w:rsid w:val="00F02736"/>
    <w:rsid w:val="00F07460"/>
    <w:rsid w:val="00F37B4D"/>
    <w:rsid w:val="00F40F4D"/>
    <w:rsid w:val="00F46C64"/>
    <w:rsid w:val="00F534CC"/>
    <w:rsid w:val="00F634F5"/>
    <w:rsid w:val="00F6397E"/>
    <w:rsid w:val="00F64970"/>
    <w:rsid w:val="00F6555F"/>
    <w:rsid w:val="00F74B9E"/>
    <w:rsid w:val="00F84529"/>
    <w:rsid w:val="00F90EC4"/>
    <w:rsid w:val="00FB6278"/>
    <w:rsid w:val="00FC1F18"/>
    <w:rsid w:val="00FC5198"/>
    <w:rsid w:val="00FC6F32"/>
    <w:rsid w:val="00FC7983"/>
    <w:rsid w:val="00FE2A65"/>
    <w:rsid w:val="00FE3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C5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E7F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E7FBE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rsid w:val="003E7F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E7FBE"/>
    <w:rPr>
      <w:rFonts w:ascii="Calibri" w:eastAsia="Times New Roman" w:hAnsi="Calibri" w:cs="Calibri"/>
    </w:rPr>
  </w:style>
  <w:style w:type="paragraph" w:customStyle="1" w:styleId="Default">
    <w:name w:val="Default"/>
    <w:uiPriority w:val="99"/>
    <w:rsid w:val="00325D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7F0C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0C30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89252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821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1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1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1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1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1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1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1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1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338</TotalTime>
  <Pages>10</Pages>
  <Words>2321</Words>
  <Characters>13230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Marinescu</dc:creator>
  <cp:keywords/>
  <dc:description/>
  <cp:lastModifiedBy>Carmen Craciun</cp:lastModifiedBy>
  <cp:revision>35</cp:revision>
  <cp:lastPrinted>2021-02-02T12:11:00Z</cp:lastPrinted>
  <dcterms:created xsi:type="dcterms:W3CDTF">2022-03-09T14:20:00Z</dcterms:created>
  <dcterms:modified xsi:type="dcterms:W3CDTF">2022-03-23T12:43:00Z</dcterms:modified>
</cp:coreProperties>
</file>