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8871A" w14:textId="43707ACD" w:rsidR="007B35DE" w:rsidRPr="00CC2B11" w:rsidRDefault="007B35DE" w:rsidP="007B35DE">
      <w:pPr>
        <w:jc w:val="center"/>
        <w:rPr>
          <w:rFonts w:ascii="Trebuchet MS" w:hAnsi="Trebuchet MS"/>
          <w:b/>
          <w:bCs/>
          <w:sz w:val="18"/>
          <w:szCs w:val="18"/>
          <w:lang w:val="it-IT"/>
        </w:rPr>
      </w:pPr>
      <w:r w:rsidRPr="00CC2B11">
        <w:rPr>
          <w:rFonts w:ascii="Trebuchet MS" w:hAnsi="Trebuchet MS"/>
          <w:b/>
          <w:bCs/>
          <w:sz w:val="18"/>
          <w:szCs w:val="18"/>
          <w:lang w:val="it-IT"/>
        </w:rPr>
        <w:t xml:space="preserve">CONTRACT DE PRESTARI SERVICII </w:t>
      </w:r>
      <w:r w:rsidR="00C13B8D" w:rsidRPr="00CC2B11">
        <w:rPr>
          <w:rFonts w:ascii="Trebuchet MS" w:hAnsi="Trebuchet MS"/>
          <w:b/>
          <w:bCs/>
          <w:sz w:val="18"/>
          <w:szCs w:val="18"/>
          <w:lang w:val="it-IT"/>
        </w:rPr>
        <w:t xml:space="preserve">PAZĂ </w:t>
      </w:r>
    </w:p>
    <w:p w14:paraId="4DDC5466" w14:textId="77777777" w:rsidR="005F33A1" w:rsidRPr="00CC2B11" w:rsidRDefault="005F33A1" w:rsidP="007B35DE">
      <w:pPr>
        <w:jc w:val="center"/>
        <w:rPr>
          <w:rFonts w:ascii="Trebuchet MS" w:hAnsi="Trebuchet MS"/>
          <w:sz w:val="18"/>
          <w:szCs w:val="18"/>
          <w:lang w:val="it-IT"/>
        </w:rPr>
      </w:pPr>
    </w:p>
    <w:p w14:paraId="3E194686" w14:textId="77777777" w:rsidR="007B35DE" w:rsidRPr="00CC2B11" w:rsidRDefault="007B35DE" w:rsidP="007B35DE">
      <w:pPr>
        <w:jc w:val="both"/>
        <w:rPr>
          <w:rFonts w:ascii="Trebuchet MS" w:hAnsi="Trebuchet MS"/>
          <w:b/>
          <w:bCs/>
          <w:sz w:val="18"/>
          <w:szCs w:val="18"/>
          <w:lang w:val="it-IT"/>
        </w:rPr>
      </w:pPr>
      <w:r w:rsidRPr="00CC2B11">
        <w:rPr>
          <w:rFonts w:ascii="Trebuchet MS" w:hAnsi="Trebuchet MS"/>
          <w:b/>
          <w:bCs/>
          <w:sz w:val="18"/>
          <w:szCs w:val="18"/>
          <w:lang w:val="it-IT"/>
        </w:rPr>
        <w:t>1. Preambul</w:t>
      </w:r>
    </w:p>
    <w:p w14:paraId="6AB347E9" w14:textId="77777777" w:rsidR="007B35DE" w:rsidRPr="00CC2B11" w:rsidRDefault="007B35DE" w:rsidP="007B35DE">
      <w:pPr>
        <w:jc w:val="both"/>
        <w:rPr>
          <w:rFonts w:ascii="Trebuchet MS" w:hAnsi="Trebuchet MS"/>
          <w:sz w:val="18"/>
          <w:szCs w:val="18"/>
          <w:lang w:val="it-IT"/>
        </w:rPr>
      </w:pPr>
      <w:r w:rsidRPr="00CC2B11">
        <w:rPr>
          <w:rFonts w:ascii="Trebuchet MS" w:hAnsi="Trebuchet MS"/>
          <w:sz w:val="18"/>
          <w:szCs w:val="18"/>
          <w:lang w:val="it-IT"/>
        </w:rPr>
        <w:t>In temeiul Legii nr. 98/19.05.2016 privind achizitiile publice si a Hotararii de Guvern nr. 395/02.06.2016 pentru aprobarea Normelor metodologice de aplicare a prevederilor referitoare la atribuirea contractului de achizitie publica/acord cadru din Legea 98/2016 privind achizitiile publice, cu modificarile si completarile ulterioare.</w:t>
      </w:r>
    </w:p>
    <w:p w14:paraId="7ADAAF8D" w14:textId="77777777" w:rsidR="007B35DE" w:rsidRPr="00CC2B11" w:rsidRDefault="007B35DE" w:rsidP="007B35DE">
      <w:pPr>
        <w:spacing w:after="0"/>
        <w:jc w:val="both"/>
        <w:rPr>
          <w:rFonts w:ascii="Trebuchet MS" w:hAnsi="Trebuchet MS"/>
          <w:b/>
          <w:bCs/>
          <w:sz w:val="18"/>
          <w:szCs w:val="18"/>
          <w:lang w:val="it-IT"/>
        </w:rPr>
      </w:pPr>
      <w:r w:rsidRPr="00CC2B11">
        <w:rPr>
          <w:rFonts w:ascii="Trebuchet MS" w:hAnsi="Trebuchet MS"/>
          <w:b/>
          <w:bCs/>
          <w:sz w:val="18"/>
          <w:szCs w:val="18"/>
          <w:lang w:val="it-IT"/>
        </w:rPr>
        <w:t>2. Partile contractante</w:t>
      </w:r>
    </w:p>
    <w:p w14:paraId="5C1C1CD2" w14:textId="77777777" w:rsidR="00385FE1" w:rsidRDefault="007B35DE" w:rsidP="007B35DE">
      <w:pPr>
        <w:widowControl w:val="0"/>
        <w:tabs>
          <w:tab w:val="left" w:leader="dot" w:pos="5131"/>
          <w:tab w:val="left" w:leader="dot" w:pos="6873"/>
        </w:tabs>
        <w:autoSpaceDE w:val="0"/>
        <w:autoSpaceDN w:val="0"/>
        <w:adjustRightInd w:val="0"/>
        <w:spacing w:after="0" w:line="211" w:lineRule="atLeast"/>
        <w:jc w:val="both"/>
        <w:rPr>
          <w:rFonts w:ascii="Trebuchet MS" w:eastAsia="Times New Roman" w:hAnsi="Trebuchet MS"/>
          <w:b/>
          <w:sz w:val="18"/>
          <w:szCs w:val="18"/>
          <w:lang w:val="ro-RO" w:eastAsia="ro-RO"/>
        </w:rPr>
      </w:pPr>
      <w:r w:rsidRPr="00CC2B11">
        <w:rPr>
          <w:rFonts w:ascii="Trebuchet MS" w:eastAsia="Times New Roman" w:hAnsi="Trebuchet MS"/>
          <w:b/>
          <w:sz w:val="18"/>
          <w:szCs w:val="18"/>
          <w:lang w:val="ro-RO" w:eastAsia="ro-RO"/>
        </w:rPr>
        <w:t>ICBMV BUCUREŞTI</w:t>
      </w:r>
      <w:r w:rsidRPr="00CC2B11">
        <w:rPr>
          <w:rFonts w:ascii="Trebuchet MS" w:eastAsia="Times New Roman" w:hAnsi="Trebuchet MS"/>
          <w:sz w:val="18"/>
          <w:szCs w:val="18"/>
          <w:lang w:val="ro-RO" w:eastAsia="ro-RO"/>
        </w:rPr>
        <w:t xml:space="preserve">   cu sediul în Bucureşti,  str. Dudului nr.39, sector 6, telefon: </w:t>
      </w:r>
      <w:r w:rsidR="00E86BE5" w:rsidRPr="00CC2B11">
        <w:rPr>
          <w:rFonts w:ascii="Trebuchet MS" w:eastAsia="Times New Roman" w:hAnsi="Trebuchet MS"/>
          <w:sz w:val="18"/>
          <w:szCs w:val="18"/>
          <w:lang w:val="ro-RO" w:eastAsia="ro-RO"/>
        </w:rPr>
        <w:t>021/</w:t>
      </w:r>
      <w:r w:rsidRPr="00CC2B11">
        <w:rPr>
          <w:rFonts w:ascii="Trebuchet MS" w:eastAsia="Times New Roman" w:hAnsi="Trebuchet MS"/>
          <w:sz w:val="18"/>
          <w:szCs w:val="18"/>
          <w:lang w:val="ro-RO" w:eastAsia="ro-RO"/>
        </w:rPr>
        <w:t>2202112, fax:</w:t>
      </w:r>
      <w:r w:rsidR="00E86BE5" w:rsidRPr="00CC2B11">
        <w:rPr>
          <w:rFonts w:ascii="Trebuchet MS" w:eastAsia="Times New Roman" w:hAnsi="Trebuchet MS"/>
          <w:sz w:val="18"/>
          <w:szCs w:val="18"/>
          <w:lang w:val="ro-RO" w:eastAsia="ro-RO"/>
        </w:rPr>
        <w:t xml:space="preserve"> 021/</w:t>
      </w:r>
      <w:r w:rsidRPr="00CC2B11">
        <w:rPr>
          <w:rFonts w:ascii="Trebuchet MS" w:eastAsia="Times New Roman" w:hAnsi="Trebuchet MS"/>
          <w:sz w:val="18"/>
          <w:szCs w:val="18"/>
          <w:lang w:val="ro-RO" w:eastAsia="ro-RO"/>
        </w:rPr>
        <w:t xml:space="preserve">221.31.71, cod fiscal 4267214, cont trezorerie RO43TREZ23G830330200130X, Trezoreria sector 6, reprezentata prin </w:t>
      </w:r>
      <w:r w:rsidRPr="00CC2B11">
        <w:rPr>
          <w:rFonts w:ascii="Trebuchet MS" w:eastAsia="Times New Roman" w:hAnsi="Trebuchet MS"/>
          <w:b/>
          <w:sz w:val="18"/>
          <w:szCs w:val="18"/>
          <w:lang w:val="ro-RO" w:eastAsia="ro-RO"/>
        </w:rPr>
        <w:t xml:space="preserve">Dr. </w:t>
      </w:r>
      <w:r w:rsidR="005F33A1" w:rsidRPr="00CC2B11">
        <w:rPr>
          <w:rFonts w:ascii="Trebuchet MS" w:eastAsia="Times New Roman" w:hAnsi="Trebuchet MS"/>
          <w:b/>
          <w:sz w:val="18"/>
          <w:szCs w:val="18"/>
          <w:lang w:val="ro-RO" w:eastAsia="ro-RO"/>
        </w:rPr>
        <w:t>Valentin VOICU</w:t>
      </w:r>
      <w:r w:rsidRPr="00CC2B11">
        <w:rPr>
          <w:rFonts w:ascii="Trebuchet MS" w:eastAsia="Times New Roman" w:hAnsi="Trebuchet MS"/>
          <w:b/>
          <w:sz w:val="18"/>
          <w:szCs w:val="18"/>
          <w:lang w:val="ro-RO" w:eastAsia="ro-RO"/>
        </w:rPr>
        <w:t xml:space="preserve">  </w:t>
      </w:r>
      <w:r w:rsidRPr="00CC2B11">
        <w:rPr>
          <w:rFonts w:ascii="Trebuchet MS" w:eastAsia="Times New Roman" w:hAnsi="Trebuchet MS"/>
          <w:sz w:val="18"/>
          <w:szCs w:val="18"/>
          <w:lang w:val="ro-RO" w:eastAsia="ro-RO"/>
        </w:rPr>
        <w:t xml:space="preserve">având functia de </w:t>
      </w:r>
      <w:r w:rsidRPr="00CC2B11">
        <w:rPr>
          <w:rFonts w:ascii="Trebuchet MS" w:eastAsia="Times New Roman" w:hAnsi="Trebuchet MS"/>
          <w:b/>
          <w:sz w:val="18"/>
          <w:szCs w:val="18"/>
          <w:lang w:val="ro-RO" w:eastAsia="ro-RO"/>
        </w:rPr>
        <w:t xml:space="preserve">Director  </w:t>
      </w:r>
      <w:r w:rsidRPr="00CC2B11">
        <w:rPr>
          <w:rFonts w:ascii="Trebuchet MS" w:eastAsia="Times New Roman" w:hAnsi="Trebuchet MS"/>
          <w:sz w:val="18"/>
          <w:szCs w:val="18"/>
          <w:lang w:val="ro-RO" w:eastAsia="ro-RO"/>
        </w:rPr>
        <w:t xml:space="preserve">in calitate de </w:t>
      </w:r>
      <w:r w:rsidRPr="00CC2B11">
        <w:rPr>
          <w:rFonts w:ascii="Trebuchet MS" w:eastAsia="Times New Roman" w:hAnsi="Trebuchet MS"/>
          <w:b/>
          <w:sz w:val="18"/>
          <w:szCs w:val="18"/>
          <w:lang w:val="ro-RO" w:eastAsia="ro-RO"/>
        </w:rPr>
        <w:t>achizitor,</w:t>
      </w:r>
    </w:p>
    <w:p w14:paraId="04B0EE31" w14:textId="77777777" w:rsidR="00385FE1" w:rsidRDefault="00385FE1" w:rsidP="007B35DE">
      <w:pPr>
        <w:widowControl w:val="0"/>
        <w:tabs>
          <w:tab w:val="left" w:leader="dot" w:pos="5131"/>
          <w:tab w:val="left" w:leader="dot" w:pos="6873"/>
        </w:tabs>
        <w:autoSpaceDE w:val="0"/>
        <w:autoSpaceDN w:val="0"/>
        <w:adjustRightInd w:val="0"/>
        <w:spacing w:after="0" w:line="211" w:lineRule="atLeast"/>
        <w:jc w:val="both"/>
        <w:rPr>
          <w:rFonts w:ascii="Trebuchet MS" w:eastAsia="Times New Roman" w:hAnsi="Trebuchet MS"/>
          <w:b/>
          <w:sz w:val="18"/>
          <w:szCs w:val="18"/>
          <w:lang w:val="ro-RO" w:eastAsia="ro-RO"/>
        </w:rPr>
      </w:pPr>
    </w:p>
    <w:p w14:paraId="328DA25E" w14:textId="3D8A7B82" w:rsidR="007B35DE" w:rsidRPr="00CC2B11" w:rsidRDefault="007B35DE" w:rsidP="007B35DE">
      <w:pPr>
        <w:widowControl w:val="0"/>
        <w:tabs>
          <w:tab w:val="left" w:leader="dot" w:pos="5131"/>
          <w:tab w:val="left" w:leader="dot" w:pos="6873"/>
        </w:tabs>
        <w:autoSpaceDE w:val="0"/>
        <w:autoSpaceDN w:val="0"/>
        <w:adjustRightInd w:val="0"/>
        <w:spacing w:after="0" w:line="211" w:lineRule="atLeast"/>
        <w:jc w:val="both"/>
        <w:rPr>
          <w:rFonts w:ascii="Trebuchet MS" w:eastAsia="Times New Roman" w:hAnsi="Trebuchet MS"/>
          <w:sz w:val="18"/>
          <w:szCs w:val="18"/>
          <w:lang w:val="ro-RO" w:eastAsia="ro-RO"/>
        </w:rPr>
      </w:pPr>
      <w:r w:rsidRPr="00CC2B11">
        <w:rPr>
          <w:rFonts w:ascii="Trebuchet MS" w:eastAsia="Times New Roman" w:hAnsi="Trebuchet MS"/>
          <w:sz w:val="18"/>
          <w:szCs w:val="18"/>
          <w:lang w:val="ro-RO" w:eastAsia="ro-RO"/>
        </w:rPr>
        <w:t xml:space="preserve"> pe de o parte şi</w:t>
      </w:r>
    </w:p>
    <w:p w14:paraId="7E9ACA95" w14:textId="77777777" w:rsidR="007B35DE" w:rsidRPr="00CC2B11" w:rsidRDefault="007B35DE" w:rsidP="007B35DE">
      <w:pPr>
        <w:widowControl w:val="0"/>
        <w:tabs>
          <w:tab w:val="left" w:leader="dot" w:pos="5131"/>
          <w:tab w:val="left" w:leader="dot" w:pos="6873"/>
        </w:tabs>
        <w:autoSpaceDE w:val="0"/>
        <w:autoSpaceDN w:val="0"/>
        <w:adjustRightInd w:val="0"/>
        <w:spacing w:after="0" w:line="211" w:lineRule="atLeast"/>
        <w:jc w:val="both"/>
        <w:rPr>
          <w:rFonts w:ascii="Trebuchet MS" w:eastAsia="Times New Roman" w:hAnsi="Trebuchet MS"/>
          <w:sz w:val="18"/>
          <w:szCs w:val="18"/>
          <w:lang w:val="ro-RO" w:eastAsia="ro-RO"/>
        </w:rPr>
      </w:pPr>
    </w:p>
    <w:p w14:paraId="2B557662" w14:textId="1BC470CF" w:rsidR="002A15E2" w:rsidRPr="00CC2B11" w:rsidRDefault="002A15E2" w:rsidP="002A15E2">
      <w:pPr>
        <w:widowControl w:val="0"/>
        <w:tabs>
          <w:tab w:val="right" w:leader="dot" w:pos="3964"/>
          <w:tab w:val="left" w:leader="dot" w:pos="4286"/>
          <w:tab w:val="left" w:leader="dot" w:pos="5644"/>
          <w:tab w:val="center" w:leader="dot" w:pos="6931"/>
        </w:tabs>
        <w:spacing w:line="201" w:lineRule="atLeast"/>
        <w:jc w:val="both"/>
        <w:rPr>
          <w:rFonts w:ascii="Trebuchet MS" w:hAnsi="Trebuchet MS"/>
          <w:sz w:val="18"/>
          <w:szCs w:val="18"/>
          <w:lang w:val="it-IT"/>
        </w:rPr>
      </w:pPr>
      <w:r w:rsidRPr="00CC2B11">
        <w:rPr>
          <w:rFonts w:ascii="Trebuchet MS" w:hAnsi="Trebuchet MS"/>
          <w:b/>
          <w:sz w:val="18"/>
          <w:szCs w:val="18"/>
        </w:rPr>
        <w:t xml:space="preserve">S.C. </w:t>
      </w:r>
    </w:p>
    <w:p w14:paraId="1B733CCC" w14:textId="77777777" w:rsidR="007B35DE" w:rsidRPr="00CC2B11" w:rsidRDefault="007B35DE" w:rsidP="007B35DE">
      <w:pPr>
        <w:widowControl w:val="0"/>
        <w:tabs>
          <w:tab w:val="left" w:leader="dot" w:pos="5131"/>
          <w:tab w:val="left" w:leader="dot" w:pos="6873"/>
        </w:tabs>
        <w:autoSpaceDE w:val="0"/>
        <w:autoSpaceDN w:val="0"/>
        <w:adjustRightInd w:val="0"/>
        <w:spacing w:after="0" w:line="211" w:lineRule="atLeast"/>
        <w:jc w:val="both"/>
        <w:rPr>
          <w:rFonts w:ascii="Trebuchet MS" w:eastAsia="Times New Roman" w:hAnsi="Trebuchet MS"/>
          <w:sz w:val="18"/>
          <w:szCs w:val="18"/>
          <w:lang w:val="ro-RO" w:eastAsia="ro-RO"/>
        </w:rPr>
      </w:pPr>
    </w:p>
    <w:p w14:paraId="2EF016E8" w14:textId="77777777" w:rsidR="007B35DE" w:rsidRPr="00CC2B11" w:rsidRDefault="007B35DE" w:rsidP="00E62389">
      <w:pPr>
        <w:spacing w:after="0" w:line="276" w:lineRule="auto"/>
        <w:jc w:val="both"/>
        <w:rPr>
          <w:rFonts w:ascii="Trebuchet MS" w:hAnsi="Trebuchet MS"/>
          <w:b/>
          <w:bCs/>
          <w:sz w:val="18"/>
          <w:szCs w:val="18"/>
          <w:lang w:val="it-IT"/>
        </w:rPr>
      </w:pPr>
      <w:r w:rsidRPr="00CC2B11">
        <w:rPr>
          <w:rFonts w:ascii="Trebuchet MS" w:hAnsi="Trebuchet MS"/>
          <w:b/>
          <w:bCs/>
          <w:sz w:val="18"/>
          <w:szCs w:val="18"/>
          <w:lang w:val="it-IT"/>
        </w:rPr>
        <w:t>3. Definitii</w:t>
      </w:r>
    </w:p>
    <w:p w14:paraId="4BAB8FFB"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3.1. In prezentul contract urmatorii termeni vor fi interpretati astfel:</w:t>
      </w:r>
    </w:p>
    <w:p w14:paraId="0FBF77E3"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a) contract - contractual, asimilat potrivit legii, actul administrativ, reprezentand acordul de vointa al celor doua parti, incheiat in scris si toate anexele sale;</w:t>
      </w:r>
    </w:p>
    <w:p w14:paraId="3F6701ED"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b) beneficiar si prestator - partile contractante, asa cum sunt acestea numite in prezentul contract;</w:t>
      </w:r>
    </w:p>
    <w:p w14:paraId="6DC1BF5B"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c) pretul contractului - pretul platibil prestatorului de catre beneficiar, in baza contractului, pentru indeplinirea integrala si corespunzatoare a tuturor obligatiilor asumate prin contract;</w:t>
      </w:r>
    </w:p>
    <w:p w14:paraId="3CD6F33B"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d) forta majora - un eveniment mai presus de controlul partilor, absolut invincibil si inevitabil, mai presus de controlul partilor, care nu se datoreaza greselii sau vinei acestora, care nu putea fi prevazut la momentul incheierii contractului si care face imposibila executarea si, respectiv, indeplinirea contractului; sunt considerate asemenea evenimente: razboaie, revolutii, incendii, inundatii sau orice alte catastrofe naturale, restrictii aparute ca urmare a unei carantine, embargou, enumerarea nefiind exhaustiva ci enuntiativa. Nu este considerat forta majora un eveniment asemenea celor de mai sus care, fara a crea o imposibilitate de executare, face extrem de costisitoare executarea obligatiilor uneia din parti;</w:t>
      </w:r>
    </w:p>
    <w:p w14:paraId="1D3DEAF0"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j) zi - zi calendaristica; luna - luna calendaristica; an - 365 de zile.</w:t>
      </w:r>
    </w:p>
    <w:p w14:paraId="6B6ABE1F" w14:textId="77777777" w:rsidR="007B35DE" w:rsidRPr="00CC2B11" w:rsidRDefault="007B35DE" w:rsidP="007B35DE">
      <w:pPr>
        <w:spacing w:after="0"/>
        <w:jc w:val="both"/>
        <w:rPr>
          <w:rFonts w:ascii="Trebuchet MS" w:hAnsi="Trebuchet MS"/>
          <w:b/>
          <w:bCs/>
          <w:sz w:val="18"/>
          <w:szCs w:val="18"/>
          <w:lang w:val="it-IT"/>
        </w:rPr>
      </w:pPr>
    </w:p>
    <w:p w14:paraId="790C894B" w14:textId="77777777" w:rsidR="007B35DE" w:rsidRPr="00CC2B11" w:rsidRDefault="007B35DE" w:rsidP="00E62389">
      <w:pPr>
        <w:spacing w:after="0" w:line="276" w:lineRule="auto"/>
        <w:jc w:val="both"/>
        <w:rPr>
          <w:rFonts w:ascii="Trebuchet MS" w:hAnsi="Trebuchet MS"/>
          <w:b/>
          <w:bCs/>
          <w:sz w:val="18"/>
          <w:szCs w:val="18"/>
          <w:lang w:val="it-IT"/>
        </w:rPr>
      </w:pPr>
      <w:r w:rsidRPr="00CC2B11">
        <w:rPr>
          <w:rFonts w:ascii="Trebuchet MS" w:hAnsi="Trebuchet MS"/>
          <w:b/>
          <w:bCs/>
          <w:sz w:val="18"/>
          <w:szCs w:val="18"/>
          <w:lang w:val="it-IT"/>
        </w:rPr>
        <w:t>4. Interpretare</w:t>
      </w:r>
    </w:p>
    <w:p w14:paraId="70FC00F2" w14:textId="4FD2E2FB"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4.1. In prezentul contract, cu exceptia unei prevederi contrare, cuvintele la forma singu</w:t>
      </w:r>
      <w:r w:rsidR="00E86BE5" w:rsidRPr="00CC2B11">
        <w:rPr>
          <w:rFonts w:ascii="Trebuchet MS" w:hAnsi="Trebuchet MS"/>
          <w:sz w:val="18"/>
          <w:szCs w:val="18"/>
          <w:lang w:val="it-IT"/>
        </w:rPr>
        <w:t>lara</w:t>
      </w:r>
      <w:r w:rsidRPr="00CC2B11">
        <w:rPr>
          <w:rFonts w:ascii="Trebuchet MS" w:hAnsi="Trebuchet MS"/>
          <w:sz w:val="18"/>
          <w:szCs w:val="18"/>
          <w:lang w:val="it-IT"/>
        </w:rPr>
        <w:t xml:space="preserve"> vor include forma de plural si vice versa, acolo unde acest lucru este permis de context; </w:t>
      </w:r>
    </w:p>
    <w:p w14:paraId="0EBD4A1D"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4.2. Termenul „zi" sau „zile" sau orice referire la zile reprezinta zile calendaristice daca nu se specifica in mod diferit.</w:t>
      </w:r>
    </w:p>
    <w:p w14:paraId="0ED0FA4D" w14:textId="77777777" w:rsidR="007B35DE" w:rsidRPr="00CC2B11" w:rsidRDefault="007B35DE" w:rsidP="00E62389">
      <w:pPr>
        <w:spacing w:after="0" w:line="276" w:lineRule="auto"/>
        <w:jc w:val="both"/>
        <w:rPr>
          <w:rFonts w:ascii="Trebuchet MS" w:hAnsi="Trebuchet MS"/>
          <w:sz w:val="18"/>
          <w:szCs w:val="18"/>
          <w:lang w:val="it-IT"/>
        </w:rPr>
      </w:pPr>
    </w:p>
    <w:p w14:paraId="021F258E" w14:textId="77777777" w:rsidR="007B35DE" w:rsidRPr="00CC2B11" w:rsidRDefault="007B35DE" w:rsidP="00E62389">
      <w:pPr>
        <w:spacing w:after="0" w:line="276" w:lineRule="auto"/>
        <w:jc w:val="both"/>
        <w:rPr>
          <w:rFonts w:ascii="Trebuchet MS" w:hAnsi="Trebuchet MS"/>
          <w:b/>
          <w:bCs/>
          <w:sz w:val="18"/>
          <w:szCs w:val="18"/>
          <w:lang w:val="it-IT"/>
        </w:rPr>
      </w:pPr>
      <w:r w:rsidRPr="00CC2B11">
        <w:rPr>
          <w:rFonts w:ascii="Trebuchet MS" w:hAnsi="Trebuchet MS"/>
          <w:b/>
          <w:bCs/>
          <w:sz w:val="18"/>
          <w:szCs w:val="18"/>
          <w:lang w:val="it-IT"/>
        </w:rPr>
        <w:t>5. Obiectul contractului</w:t>
      </w:r>
    </w:p>
    <w:p w14:paraId="7FF07A4B" w14:textId="1B6C8C33"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 xml:space="preserve">5.1. Obiectul prezentului contract il constituie executarea de catre Prestator a unor servicii de paza in folosul Beneficiarului, a obiectivului situat in strada </w:t>
      </w:r>
      <w:r w:rsidR="00243FCB" w:rsidRPr="00CC2B11">
        <w:rPr>
          <w:rFonts w:ascii="Trebuchet MS" w:hAnsi="Trebuchet MS"/>
          <w:sz w:val="18"/>
          <w:szCs w:val="18"/>
          <w:lang w:val="it-IT"/>
        </w:rPr>
        <w:t>Dudului, Nr. 39</w:t>
      </w:r>
      <w:r w:rsidRPr="00CC2B11">
        <w:rPr>
          <w:rFonts w:ascii="Trebuchet MS" w:hAnsi="Trebuchet MS"/>
          <w:sz w:val="18"/>
          <w:szCs w:val="18"/>
          <w:lang w:val="it-IT"/>
        </w:rPr>
        <w:t>, Bucuresti.</w:t>
      </w:r>
    </w:p>
    <w:p w14:paraId="47909AEA" w14:textId="4A853D3F"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5.2. Serviciul va fi asigurat zilnic, prin agenti de securitate, care vor lucra dupa un program stabilit de catre beneficiar si comunicat prestatorului.</w:t>
      </w:r>
    </w:p>
    <w:p w14:paraId="1193E3BE"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5.3. Prestatorul va asigura serviciile care fac obiectul prezentului contract, prin agenti de paza si protectie in zilele lucratoare, sambetele si duminicile, sarbatorile legale, concediile de odihna ale angajatilor beneficiarului si concediile medicale, dupa caz;</w:t>
      </w:r>
    </w:p>
    <w:p w14:paraId="7194B69A"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5.4. Agentii de paza vor avea urmatoarele misiuni principale:</w:t>
      </w:r>
    </w:p>
    <w:p w14:paraId="712E3631" w14:textId="09F5520D" w:rsidR="007B35DE" w:rsidRPr="00CC2B11" w:rsidRDefault="007B35DE" w:rsidP="00E62389">
      <w:pPr>
        <w:pStyle w:val="ListParagraph"/>
        <w:numPr>
          <w:ilvl w:val="0"/>
          <w:numId w:val="1"/>
        </w:numPr>
        <w:spacing w:after="0" w:line="276" w:lineRule="auto"/>
        <w:ind w:left="0" w:firstLine="0"/>
        <w:jc w:val="both"/>
        <w:rPr>
          <w:rFonts w:ascii="Trebuchet MS" w:hAnsi="Trebuchet MS"/>
          <w:sz w:val="18"/>
          <w:szCs w:val="18"/>
          <w:lang w:val="it-IT"/>
        </w:rPr>
      </w:pPr>
      <w:r w:rsidRPr="00CC2B11">
        <w:rPr>
          <w:rFonts w:ascii="Trebuchet MS" w:hAnsi="Trebuchet MS"/>
          <w:sz w:val="18"/>
          <w:szCs w:val="18"/>
          <w:lang w:val="it-IT"/>
        </w:rPr>
        <w:t>asigurarea pazei, a protectiei personalului, bunurilor proprietatea beneficiarului, contra oricaror manifestari sau fapte antisociale, cum ar fi: furturi, acte de violenta, distrugeri etc;</w:t>
      </w:r>
    </w:p>
    <w:p w14:paraId="395730C0" w14:textId="0F8B544D" w:rsidR="007B35DE" w:rsidRPr="00CC2B11" w:rsidRDefault="007B35DE" w:rsidP="00E62389">
      <w:pPr>
        <w:pStyle w:val="ListParagraph"/>
        <w:numPr>
          <w:ilvl w:val="0"/>
          <w:numId w:val="1"/>
        </w:numPr>
        <w:spacing w:after="0" w:line="276" w:lineRule="auto"/>
        <w:ind w:left="0" w:firstLine="0"/>
        <w:jc w:val="both"/>
        <w:rPr>
          <w:rFonts w:ascii="Trebuchet MS" w:hAnsi="Trebuchet MS"/>
          <w:sz w:val="18"/>
          <w:szCs w:val="18"/>
          <w:lang w:val="it-IT"/>
        </w:rPr>
      </w:pPr>
      <w:r w:rsidRPr="00CC2B11">
        <w:rPr>
          <w:rFonts w:ascii="Trebuchet MS" w:hAnsi="Trebuchet MS"/>
          <w:sz w:val="18"/>
          <w:szCs w:val="18"/>
          <w:lang w:val="it-IT"/>
        </w:rPr>
        <w:t>asigurarea respectarii de catre angajatii beneficiarului a Regulamentului de ordine interioara privind accesul, circulatia si iesirea din incinta obiectivului si/sau a anexelor acestuia;</w:t>
      </w:r>
    </w:p>
    <w:p w14:paraId="20923D1E" w14:textId="0CA61185" w:rsidR="009219DD" w:rsidRPr="00CC2B11" w:rsidRDefault="007B35DE" w:rsidP="00E62389">
      <w:pPr>
        <w:pStyle w:val="ListParagraph"/>
        <w:numPr>
          <w:ilvl w:val="0"/>
          <w:numId w:val="1"/>
        </w:numPr>
        <w:spacing w:after="0" w:line="276" w:lineRule="auto"/>
        <w:ind w:left="0" w:firstLine="0"/>
        <w:jc w:val="both"/>
        <w:rPr>
          <w:rFonts w:ascii="Trebuchet MS" w:hAnsi="Trebuchet MS"/>
          <w:sz w:val="18"/>
          <w:szCs w:val="18"/>
          <w:lang w:val="it-IT"/>
        </w:rPr>
      </w:pPr>
      <w:r w:rsidRPr="00CC2B11">
        <w:rPr>
          <w:rFonts w:ascii="Trebuchet MS" w:hAnsi="Trebuchet MS"/>
          <w:sz w:val="18"/>
          <w:szCs w:val="18"/>
          <w:lang w:val="it-IT"/>
        </w:rPr>
        <w:t xml:space="preserve">luarea masurilor de rigoare in caz de tentativa de furt sau de violenta pe teritoriul OBIECTIVULUI, mergand pana la imobilizarea vinovatilor si predarea acestora organelor de politie competente; </w:t>
      </w:r>
    </w:p>
    <w:p w14:paraId="60F61B0D" w14:textId="6EEF11BD" w:rsidR="007B35DE" w:rsidRPr="00CC2B11" w:rsidRDefault="007B35DE" w:rsidP="00E62389">
      <w:pPr>
        <w:pStyle w:val="ListParagraph"/>
        <w:numPr>
          <w:ilvl w:val="0"/>
          <w:numId w:val="1"/>
        </w:numPr>
        <w:spacing w:after="0" w:line="276" w:lineRule="auto"/>
        <w:ind w:left="0" w:firstLine="0"/>
        <w:jc w:val="both"/>
        <w:rPr>
          <w:rFonts w:ascii="Trebuchet MS" w:hAnsi="Trebuchet MS"/>
          <w:sz w:val="18"/>
          <w:szCs w:val="18"/>
          <w:lang w:val="it-IT"/>
        </w:rPr>
      </w:pPr>
      <w:r w:rsidRPr="00CC2B11">
        <w:rPr>
          <w:rFonts w:ascii="Trebuchet MS" w:hAnsi="Trebuchet MS"/>
          <w:sz w:val="18"/>
          <w:szCs w:val="18"/>
          <w:lang w:val="it-IT"/>
        </w:rPr>
        <w:t>sesizarea operativa a acestor organe de ordine, in cazul producerii de astfel de evenimente in spatiile apartinand beneficiarului;</w:t>
      </w:r>
    </w:p>
    <w:p w14:paraId="5C78B1BD" w14:textId="39A3D5E9" w:rsidR="007B35DE" w:rsidRPr="00CC2B11" w:rsidRDefault="007B35DE" w:rsidP="00E62389">
      <w:pPr>
        <w:pStyle w:val="ListParagraph"/>
        <w:numPr>
          <w:ilvl w:val="0"/>
          <w:numId w:val="1"/>
        </w:numPr>
        <w:spacing w:after="0" w:line="276" w:lineRule="auto"/>
        <w:ind w:left="0" w:firstLine="0"/>
        <w:jc w:val="both"/>
        <w:rPr>
          <w:rFonts w:ascii="Trebuchet MS" w:hAnsi="Trebuchet MS"/>
          <w:sz w:val="18"/>
          <w:szCs w:val="18"/>
          <w:lang w:val="it-IT"/>
        </w:rPr>
      </w:pPr>
      <w:r w:rsidRPr="00CC2B11">
        <w:rPr>
          <w:rFonts w:ascii="Trebuchet MS" w:hAnsi="Trebuchet MS"/>
          <w:sz w:val="18"/>
          <w:szCs w:val="18"/>
          <w:lang w:val="it-IT"/>
        </w:rPr>
        <w:t xml:space="preserve">prevenirea fenomenelor de panica si combaterea acestora, in functie de situatia de fapt, de eventualitatea unor cazuri fortuite sau de forta majora (intreruperea inopinata a curentului electric, incendiu, </w:t>
      </w:r>
      <w:r w:rsidRPr="00CC2B11">
        <w:rPr>
          <w:rFonts w:ascii="Trebuchet MS" w:hAnsi="Trebuchet MS"/>
          <w:sz w:val="18"/>
          <w:szCs w:val="18"/>
          <w:lang w:val="it-IT"/>
        </w:rPr>
        <w:lastRenderedPageBreak/>
        <w:t>inundatie, cutremur etc.), luarea tuturor masurilor in functie de circumstantele producerii evenimentelor, pentru eliminarea si restrangerea consecintelor periculoase. In asemenea situatii, atributiile principale ale agentilor de paza si protectie vor fi: acordarea primului ajutor victimelor si salvarea, in masura posibilitatilor, a vietii acestora, a bunurilor din patrimoniul beneficiarului;</w:t>
      </w:r>
    </w:p>
    <w:p w14:paraId="1D478EB5" w14:textId="7102DBAD" w:rsidR="007B35DE" w:rsidRPr="00CC2B11" w:rsidRDefault="007B35DE" w:rsidP="00E62389">
      <w:pPr>
        <w:pStyle w:val="ListParagraph"/>
        <w:numPr>
          <w:ilvl w:val="0"/>
          <w:numId w:val="1"/>
        </w:numPr>
        <w:spacing w:after="0" w:line="276" w:lineRule="auto"/>
        <w:ind w:left="0" w:firstLine="0"/>
        <w:jc w:val="both"/>
        <w:rPr>
          <w:rFonts w:ascii="Trebuchet MS" w:hAnsi="Trebuchet MS"/>
          <w:sz w:val="18"/>
          <w:szCs w:val="18"/>
          <w:lang w:val="it-IT"/>
        </w:rPr>
      </w:pPr>
      <w:r w:rsidRPr="00CC2B11">
        <w:rPr>
          <w:rFonts w:ascii="Trebuchet MS" w:hAnsi="Trebuchet MS"/>
          <w:sz w:val="18"/>
          <w:szCs w:val="18"/>
          <w:lang w:val="it-IT"/>
        </w:rPr>
        <w:t>tinerea unui regim operativ de evidenta in care se consemneaza evenimentele aparute, masurile luate, precum si orice dispozitii primite pe linie de serviciu de la conducerea prestatorului sau de la conducerea beneficiarului.</w:t>
      </w:r>
    </w:p>
    <w:p w14:paraId="5D3A7092" w14:textId="77777777" w:rsidR="007B35DE" w:rsidRPr="00CC2B11" w:rsidRDefault="007B35DE" w:rsidP="00E62389">
      <w:pPr>
        <w:spacing w:after="0" w:line="276" w:lineRule="auto"/>
        <w:ind w:firstLine="851"/>
        <w:jc w:val="both"/>
        <w:rPr>
          <w:rFonts w:ascii="Trebuchet MS" w:hAnsi="Trebuchet MS"/>
          <w:sz w:val="18"/>
          <w:szCs w:val="18"/>
          <w:lang w:val="it-IT"/>
        </w:rPr>
      </w:pPr>
      <w:r w:rsidRPr="00CC2B11">
        <w:rPr>
          <w:rFonts w:ascii="Trebuchet MS" w:hAnsi="Trebuchet MS"/>
          <w:sz w:val="18"/>
          <w:szCs w:val="18"/>
          <w:lang w:val="it-IT"/>
        </w:rPr>
        <w:t>In exercitarea atributiilor ce le revin, conform postului, agentii de paza vor respecta urmatoarele masuri:</w:t>
      </w:r>
    </w:p>
    <w:p w14:paraId="25FD816F" w14:textId="77777777" w:rsidR="007B35DE" w:rsidRPr="00CC2B11" w:rsidRDefault="007B35DE" w:rsidP="00E62389">
      <w:pPr>
        <w:spacing w:after="0" w:line="276" w:lineRule="auto"/>
        <w:ind w:firstLine="851"/>
        <w:jc w:val="both"/>
        <w:rPr>
          <w:rFonts w:ascii="Trebuchet MS" w:hAnsi="Trebuchet MS"/>
          <w:color w:val="000000" w:themeColor="text1"/>
          <w:sz w:val="18"/>
          <w:szCs w:val="18"/>
          <w:lang w:val="it-IT"/>
        </w:rPr>
      </w:pPr>
      <w:r w:rsidRPr="00CC2B11">
        <w:rPr>
          <w:rFonts w:ascii="Trebuchet MS" w:hAnsi="Trebuchet MS"/>
          <w:color w:val="000000" w:themeColor="text1"/>
          <w:sz w:val="18"/>
          <w:szCs w:val="18"/>
          <w:lang w:val="it-IT"/>
        </w:rPr>
        <w:t>1. Situatiile de urgenta sunt cele cauzate de incendii, inundatii sau alte catastrofe naturale;</w:t>
      </w:r>
    </w:p>
    <w:p w14:paraId="1A673999" w14:textId="77777777" w:rsidR="001F449F" w:rsidRPr="00CC2B11" w:rsidRDefault="007B35DE" w:rsidP="00E62389">
      <w:pPr>
        <w:spacing w:after="0" w:line="276" w:lineRule="auto"/>
        <w:ind w:firstLine="851"/>
        <w:jc w:val="both"/>
        <w:rPr>
          <w:rFonts w:ascii="Trebuchet MS" w:hAnsi="Trebuchet MS"/>
          <w:color w:val="000000" w:themeColor="text1"/>
          <w:sz w:val="18"/>
          <w:szCs w:val="18"/>
          <w:lang w:val="it-IT"/>
        </w:rPr>
      </w:pPr>
      <w:r w:rsidRPr="00CC2B11">
        <w:rPr>
          <w:rFonts w:ascii="Trebuchet MS" w:hAnsi="Trebuchet MS"/>
          <w:color w:val="000000" w:themeColor="text1"/>
          <w:sz w:val="18"/>
          <w:szCs w:val="18"/>
          <w:lang w:val="it-IT"/>
        </w:rPr>
        <w:t xml:space="preserve">2. Pentru oricare alte situatii, agentul de paza/paznicul suna si informeaza seful de </w:t>
      </w:r>
      <w:r w:rsidR="009219DD" w:rsidRPr="00CC2B11">
        <w:rPr>
          <w:rFonts w:ascii="Trebuchet MS" w:hAnsi="Trebuchet MS"/>
          <w:color w:val="000000" w:themeColor="text1"/>
          <w:sz w:val="18"/>
          <w:szCs w:val="18"/>
          <w:lang w:val="it-IT"/>
        </w:rPr>
        <w:t xml:space="preserve">obiectiv, iar acesta i-a legătura cu personalul </w:t>
      </w:r>
      <w:r w:rsidRPr="00CC2B11">
        <w:rPr>
          <w:rFonts w:ascii="Trebuchet MS" w:hAnsi="Trebuchet MS"/>
          <w:color w:val="000000" w:themeColor="text1"/>
          <w:sz w:val="18"/>
          <w:szCs w:val="18"/>
          <w:lang w:val="it-IT"/>
        </w:rPr>
        <w:t xml:space="preserve"> sau in situatia in care acesta nu este disponibil</w:t>
      </w:r>
      <w:r w:rsidR="001F449F" w:rsidRPr="00CC2B11">
        <w:rPr>
          <w:rFonts w:ascii="Trebuchet MS" w:hAnsi="Trebuchet MS"/>
          <w:color w:val="000000" w:themeColor="text1"/>
          <w:sz w:val="18"/>
          <w:szCs w:val="18"/>
          <w:lang w:val="it-IT"/>
        </w:rPr>
        <w:t xml:space="preserve"> cu conducerea </w:t>
      </w:r>
      <w:r w:rsidRPr="00CC2B11">
        <w:rPr>
          <w:rFonts w:ascii="Trebuchet MS" w:hAnsi="Trebuchet MS"/>
          <w:color w:val="000000" w:themeColor="text1"/>
          <w:sz w:val="18"/>
          <w:szCs w:val="18"/>
          <w:lang w:val="it-IT"/>
        </w:rPr>
        <w:t>ICBMV</w:t>
      </w:r>
      <w:r w:rsidR="001F449F" w:rsidRPr="00CC2B11">
        <w:rPr>
          <w:rFonts w:ascii="Trebuchet MS" w:hAnsi="Trebuchet MS"/>
          <w:color w:val="000000" w:themeColor="text1"/>
          <w:sz w:val="18"/>
          <w:szCs w:val="18"/>
          <w:lang w:val="it-IT"/>
        </w:rPr>
        <w:t xml:space="preserve"> (datele de contact se regasesc afisate in postul de paza ICBMV.);</w:t>
      </w:r>
    </w:p>
    <w:p w14:paraId="13CD6708" w14:textId="77777777" w:rsidR="007B35DE" w:rsidRPr="00CC2B11" w:rsidRDefault="007B35DE" w:rsidP="00E62389">
      <w:pPr>
        <w:spacing w:after="0" w:line="276" w:lineRule="auto"/>
        <w:ind w:firstLine="851"/>
        <w:jc w:val="both"/>
        <w:rPr>
          <w:rFonts w:ascii="Trebuchet MS" w:hAnsi="Trebuchet MS"/>
          <w:color w:val="000000" w:themeColor="text1"/>
          <w:sz w:val="18"/>
          <w:szCs w:val="18"/>
          <w:lang w:val="it-IT"/>
        </w:rPr>
      </w:pPr>
      <w:r w:rsidRPr="00CC2B11">
        <w:rPr>
          <w:rFonts w:ascii="Trebuchet MS" w:hAnsi="Trebuchet MS"/>
          <w:color w:val="000000" w:themeColor="text1"/>
          <w:sz w:val="18"/>
          <w:szCs w:val="18"/>
          <w:lang w:val="it-IT"/>
        </w:rPr>
        <w:t>3. La intrarea in institut sunt afisate numere de telefon ale persoanelor ce vor fi contactate in situatii de urgenta;</w:t>
      </w:r>
    </w:p>
    <w:p w14:paraId="49F65175" w14:textId="77777777" w:rsidR="007B35DE" w:rsidRPr="00CC2B11" w:rsidRDefault="007B35DE" w:rsidP="00E62389">
      <w:pPr>
        <w:spacing w:after="0" w:line="276" w:lineRule="auto"/>
        <w:ind w:firstLine="851"/>
        <w:jc w:val="both"/>
        <w:rPr>
          <w:rFonts w:ascii="Trebuchet MS" w:hAnsi="Trebuchet MS"/>
          <w:color w:val="000000" w:themeColor="text1"/>
          <w:sz w:val="18"/>
          <w:szCs w:val="18"/>
          <w:lang w:val="it-IT"/>
        </w:rPr>
      </w:pPr>
      <w:r w:rsidRPr="00CC2B11">
        <w:rPr>
          <w:rFonts w:ascii="Trebuchet MS" w:hAnsi="Trebuchet MS"/>
          <w:color w:val="000000" w:themeColor="text1"/>
          <w:sz w:val="18"/>
          <w:szCs w:val="18"/>
          <w:lang w:val="it-IT"/>
        </w:rPr>
        <w:t>4. In situatia aparitiei unui eveniment, acesta va fi consemnat in registrul de evenimente (doar dupa constatare si remediere) si instiintat angajatul cu atributii privind asigurarea serviciilor de paza din ICBMV,cu semnatura, mentionat numele in clar si data la care a luat la cunostinta;</w:t>
      </w:r>
    </w:p>
    <w:p w14:paraId="099FCE26" w14:textId="77777777" w:rsidR="007B35DE" w:rsidRPr="00CC2B11" w:rsidRDefault="007B35DE" w:rsidP="00E62389">
      <w:pPr>
        <w:spacing w:after="0" w:line="276" w:lineRule="auto"/>
        <w:ind w:firstLine="851"/>
        <w:jc w:val="both"/>
        <w:rPr>
          <w:rFonts w:ascii="Trebuchet MS" w:hAnsi="Trebuchet MS"/>
          <w:color w:val="000000" w:themeColor="text1"/>
          <w:sz w:val="18"/>
          <w:szCs w:val="18"/>
          <w:lang w:val="it-IT"/>
        </w:rPr>
      </w:pPr>
      <w:r w:rsidRPr="00CC2B11">
        <w:rPr>
          <w:rFonts w:ascii="Trebuchet MS" w:hAnsi="Trebuchet MS"/>
          <w:color w:val="000000" w:themeColor="text1"/>
          <w:sz w:val="18"/>
          <w:szCs w:val="18"/>
          <w:lang w:val="it-IT"/>
        </w:rPr>
        <w:t>5. Agentul de paza nu ia decizii de rezolvare fara sa aiba acordul persoanelor mai sus mentionate;</w:t>
      </w:r>
    </w:p>
    <w:p w14:paraId="310C0513" w14:textId="5E772D49" w:rsidR="007B35DE" w:rsidRPr="00CC2B11" w:rsidRDefault="007B35DE" w:rsidP="00E62389">
      <w:pPr>
        <w:spacing w:after="0" w:line="276" w:lineRule="auto"/>
        <w:ind w:firstLine="851"/>
        <w:jc w:val="both"/>
        <w:rPr>
          <w:rFonts w:ascii="Trebuchet MS" w:hAnsi="Trebuchet MS"/>
          <w:color w:val="000000" w:themeColor="text1"/>
          <w:sz w:val="18"/>
          <w:szCs w:val="18"/>
          <w:lang w:val="it-IT"/>
        </w:rPr>
      </w:pPr>
      <w:r w:rsidRPr="00CC2B11">
        <w:rPr>
          <w:rFonts w:ascii="Trebuchet MS" w:hAnsi="Trebuchet MS"/>
          <w:color w:val="000000" w:themeColor="text1"/>
          <w:sz w:val="18"/>
          <w:szCs w:val="18"/>
          <w:lang w:val="it-IT"/>
        </w:rPr>
        <w:t xml:space="preserve">7. </w:t>
      </w:r>
      <w:r w:rsidR="00E62389" w:rsidRPr="00CC2B11">
        <w:rPr>
          <w:rFonts w:ascii="Trebuchet MS" w:hAnsi="Trebuchet MS"/>
          <w:color w:val="000000" w:themeColor="text1"/>
          <w:sz w:val="18"/>
          <w:szCs w:val="18"/>
          <w:lang w:val="it-IT"/>
        </w:rPr>
        <w:t>Pe timpul noptii, agentul de paza are obligatia de a efectua ture de verificare atat in interiorul institutului cat si in exterior (cladire corp A - parter, etaj, 1, etaj 2, etaj 3, cladire corp B) la un interval de 2 ore</w:t>
      </w:r>
      <w:r w:rsidR="001F449F" w:rsidRPr="00CC2B11">
        <w:rPr>
          <w:rFonts w:ascii="Trebuchet MS" w:hAnsi="Trebuchet MS"/>
          <w:color w:val="000000" w:themeColor="text1"/>
          <w:sz w:val="18"/>
          <w:szCs w:val="18"/>
          <w:lang w:val="it-IT"/>
        </w:rPr>
        <w:t xml:space="preserve"> si consemnează în caietul de procese verbale aflat la Postul 1, dacă s-au constat defecţi</w:t>
      </w:r>
      <w:r w:rsidR="000B00D8" w:rsidRPr="00CC2B11">
        <w:rPr>
          <w:rFonts w:ascii="Trebuchet MS" w:hAnsi="Trebuchet MS"/>
          <w:color w:val="000000" w:themeColor="text1"/>
          <w:sz w:val="18"/>
          <w:szCs w:val="18"/>
          <w:lang w:val="it-IT"/>
        </w:rPr>
        <w:t>u</w:t>
      </w:r>
      <w:r w:rsidR="001F449F" w:rsidRPr="00CC2B11">
        <w:rPr>
          <w:rFonts w:ascii="Trebuchet MS" w:hAnsi="Trebuchet MS"/>
          <w:color w:val="000000" w:themeColor="text1"/>
          <w:sz w:val="18"/>
          <w:szCs w:val="18"/>
          <w:lang w:val="it-IT"/>
        </w:rPr>
        <w:t>ni, miros de ars sau alte situaţii după caz,</w:t>
      </w:r>
      <w:r w:rsidRPr="00CC2B11">
        <w:rPr>
          <w:rFonts w:ascii="Trebuchet MS" w:hAnsi="Trebuchet MS"/>
          <w:color w:val="000000" w:themeColor="text1"/>
          <w:sz w:val="18"/>
          <w:szCs w:val="18"/>
          <w:lang w:val="it-IT"/>
        </w:rPr>
        <w:t xml:space="preserve"> dupa efectuarea orelor de munca;</w:t>
      </w:r>
    </w:p>
    <w:p w14:paraId="352B87A3" w14:textId="77777777" w:rsidR="007B35DE" w:rsidRPr="00CC2B11" w:rsidRDefault="007B35DE" w:rsidP="00E62389">
      <w:pPr>
        <w:spacing w:after="0" w:line="276" w:lineRule="auto"/>
        <w:ind w:firstLine="851"/>
        <w:jc w:val="both"/>
        <w:rPr>
          <w:rFonts w:ascii="Trebuchet MS" w:hAnsi="Trebuchet MS"/>
          <w:color w:val="000000" w:themeColor="text1"/>
          <w:sz w:val="18"/>
          <w:szCs w:val="18"/>
          <w:lang w:val="it-IT"/>
        </w:rPr>
      </w:pPr>
      <w:r w:rsidRPr="00CC2B11">
        <w:rPr>
          <w:rFonts w:ascii="Trebuchet MS" w:hAnsi="Trebuchet MS"/>
          <w:color w:val="000000" w:themeColor="text1"/>
          <w:sz w:val="18"/>
          <w:szCs w:val="18"/>
          <w:lang w:val="it-IT"/>
        </w:rPr>
        <w:t>8. Persoanele din afara institutului (vizitatori) trebuie anuntate in cadrul serviciului/biroului unde solicita vizita, preluate si conduse de o persoana din cadrul acelei structuri.</w:t>
      </w:r>
    </w:p>
    <w:p w14:paraId="61FF5AF8" w14:textId="7CE533DF" w:rsidR="007B35DE" w:rsidRPr="00CC2B11" w:rsidRDefault="007B35DE" w:rsidP="00E62389">
      <w:pPr>
        <w:spacing w:after="0" w:line="276" w:lineRule="auto"/>
        <w:ind w:firstLine="851"/>
        <w:jc w:val="both"/>
        <w:rPr>
          <w:rFonts w:ascii="Trebuchet MS" w:hAnsi="Trebuchet MS"/>
          <w:color w:val="000000" w:themeColor="text1"/>
          <w:sz w:val="18"/>
          <w:szCs w:val="18"/>
          <w:lang w:val="it-IT"/>
        </w:rPr>
      </w:pPr>
      <w:r w:rsidRPr="00CC2B11">
        <w:rPr>
          <w:rFonts w:ascii="Trebuchet MS" w:hAnsi="Trebuchet MS"/>
          <w:color w:val="000000" w:themeColor="text1"/>
          <w:sz w:val="18"/>
          <w:szCs w:val="18"/>
          <w:lang w:val="it-IT"/>
        </w:rPr>
        <w:t xml:space="preserve">9. In situatia </w:t>
      </w:r>
      <w:r w:rsidR="00346FCF" w:rsidRPr="00CC2B11">
        <w:rPr>
          <w:rFonts w:ascii="Trebuchet MS" w:hAnsi="Trebuchet MS"/>
          <w:color w:val="000000" w:themeColor="text1"/>
          <w:sz w:val="18"/>
          <w:szCs w:val="18"/>
          <w:lang w:val="it-IT"/>
        </w:rPr>
        <w:t xml:space="preserve">unui incendiu </w:t>
      </w:r>
      <w:r w:rsidRPr="00CC2B11">
        <w:rPr>
          <w:rFonts w:ascii="Trebuchet MS" w:hAnsi="Trebuchet MS"/>
          <w:color w:val="000000" w:themeColor="text1"/>
          <w:sz w:val="18"/>
          <w:szCs w:val="18"/>
          <w:lang w:val="it-IT"/>
        </w:rPr>
        <w:t xml:space="preserve"> agentul de paza apel</w:t>
      </w:r>
      <w:r w:rsidR="00346FCF" w:rsidRPr="00CC2B11">
        <w:rPr>
          <w:rFonts w:ascii="Trebuchet MS" w:hAnsi="Trebuchet MS"/>
          <w:color w:val="000000" w:themeColor="text1"/>
          <w:sz w:val="18"/>
          <w:szCs w:val="18"/>
          <w:lang w:val="it-IT"/>
        </w:rPr>
        <w:t>ea</w:t>
      </w:r>
      <w:r w:rsidR="005D0B0A" w:rsidRPr="00CC2B11">
        <w:rPr>
          <w:rFonts w:ascii="Trebuchet MS" w:hAnsi="Trebuchet MS"/>
          <w:color w:val="000000" w:themeColor="text1"/>
          <w:sz w:val="18"/>
          <w:szCs w:val="18"/>
          <w:lang w:val="it-IT"/>
        </w:rPr>
        <w:t>z</w:t>
      </w:r>
      <w:r w:rsidR="00346FCF" w:rsidRPr="00CC2B11">
        <w:rPr>
          <w:rFonts w:ascii="Trebuchet MS" w:hAnsi="Trebuchet MS"/>
          <w:color w:val="000000" w:themeColor="text1"/>
          <w:sz w:val="18"/>
          <w:szCs w:val="18"/>
          <w:lang w:val="it-IT"/>
        </w:rPr>
        <w:t>ă</w:t>
      </w:r>
      <w:r w:rsidRPr="00CC2B11">
        <w:rPr>
          <w:rFonts w:ascii="Trebuchet MS" w:hAnsi="Trebuchet MS"/>
          <w:color w:val="000000" w:themeColor="text1"/>
          <w:sz w:val="18"/>
          <w:szCs w:val="18"/>
          <w:lang w:val="it-IT"/>
        </w:rPr>
        <w:t xml:space="preserve"> serviciul de urgenta, ulterior anuntand persoanele </w:t>
      </w:r>
      <w:r w:rsidR="00346FCF" w:rsidRPr="00CC2B11">
        <w:rPr>
          <w:rFonts w:ascii="Trebuchet MS" w:hAnsi="Trebuchet MS"/>
          <w:color w:val="000000" w:themeColor="text1"/>
          <w:sz w:val="18"/>
          <w:szCs w:val="18"/>
          <w:lang w:val="it-IT"/>
        </w:rPr>
        <w:t xml:space="preserve">cu funcţie de </w:t>
      </w:r>
      <w:r w:rsidR="00DA22C1" w:rsidRPr="00CC2B11">
        <w:rPr>
          <w:rFonts w:ascii="Trebuchet MS" w:hAnsi="Trebuchet MS"/>
          <w:color w:val="000000" w:themeColor="text1"/>
          <w:sz w:val="18"/>
          <w:szCs w:val="18"/>
          <w:lang w:val="it-IT"/>
        </w:rPr>
        <w:t>conducere</w:t>
      </w:r>
      <w:r w:rsidRPr="00CC2B11">
        <w:rPr>
          <w:rFonts w:ascii="Trebuchet MS" w:hAnsi="Trebuchet MS"/>
          <w:color w:val="000000" w:themeColor="text1"/>
          <w:sz w:val="18"/>
          <w:szCs w:val="18"/>
          <w:lang w:val="it-IT"/>
        </w:rPr>
        <w:t>.</w:t>
      </w:r>
    </w:p>
    <w:p w14:paraId="3424E612" w14:textId="4FCF3907" w:rsidR="00DA22C1" w:rsidRPr="00CC2B11" w:rsidRDefault="007B35DE" w:rsidP="00E62389">
      <w:pPr>
        <w:spacing w:after="0" w:line="276" w:lineRule="auto"/>
        <w:ind w:firstLine="851"/>
        <w:jc w:val="both"/>
        <w:rPr>
          <w:rFonts w:ascii="Trebuchet MS" w:hAnsi="Trebuchet MS"/>
          <w:color w:val="000000" w:themeColor="text1"/>
          <w:sz w:val="18"/>
          <w:szCs w:val="18"/>
          <w:lang w:val="it-IT"/>
        </w:rPr>
      </w:pPr>
      <w:r w:rsidRPr="00CC2B11">
        <w:rPr>
          <w:rFonts w:ascii="Trebuchet MS" w:hAnsi="Trebuchet MS"/>
          <w:color w:val="000000" w:themeColor="text1"/>
          <w:sz w:val="18"/>
          <w:szCs w:val="18"/>
          <w:lang w:val="it-IT"/>
        </w:rPr>
        <w:t xml:space="preserve">10. In cazul aparitiei unor defectiuni la reteaua de energie electrica se va contacta </w:t>
      </w:r>
      <w:r w:rsidR="00DA22C1" w:rsidRPr="00CC2B11">
        <w:rPr>
          <w:rFonts w:ascii="Trebuchet MS" w:hAnsi="Trebuchet MS"/>
          <w:color w:val="000000" w:themeColor="text1"/>
          <w:sz w:val="18"/>
          <w:szCs w:val="18"/>
          <w:lang w:val="it-IT"/>
        </w:rPr>
        <w:t xml:space="preserve"> conducerea ICBMV (datele de contact se regasesc afisate in postul de paza ICBMV.);</w:t>
      </w:r>
    </w:p>
    <w:p w14:paraId="080D88DC" w14:textId="5BCBA280" w:rsidR="007B35DE" w:rsidRPr="00CC2B11" w:rsidRDefault="007B35DE" w:rsidP="00E62389">
      <w:pPr>
        <w:spacing w:after="0" w:line="276" w:lineRule="auto"/>
        <w:ind w:firstLine="851"/>
        <w:jc w:val="both"/>
        <w:rPr>
          <w:rFonts w:ascii="Trebuchet MS" w:hAnsi="Trebuchet MS"/>
          <w:color w:val="000000" w:themeColor="text1"/>
          <w:sz w:val="18"/>
          <w:szCs w:val="18"/>
          <w:lang w:val="it-IT"/>
        </w:rPr>
      </w:pPr>
      <w:r w:rsidRPr="00CC2B11">
        <w:rPr>
          <w:rFonts w:ascii="Trebuchet MS" w:hAnsi="Trebuchet MS"/>
          <w:color w:val="000000" w:themeColor="text1"/>
          <w:sz w:val="18"/>
          <w:szCs w:val="18"/>
          <w:lang w:val="it-IT"/>
        </w:rPr>
        <w:t>11. In cazul aparitiei unor defectiuni la reteaua de apa/canalizare se va contacta persoana desemnata ca fiind responsabila de remedierea eventualelor defectiuni (datele de contact se regasesc afisate in postul de paza ICBMV);</w:t>
      </w:r>
    </w:p>
    <w:p w14:paraId="0A480E02" w14:textId="4DE3B803" w:rsidR="007B35DE" w:rsidRPr="00CC2B11" w:rsidRDefault="007B35DE" w:rsidP="00E62389">
      <w:pPr>
        <w:spacing w:after="0" w:line="276" w:lineRule="auto"/>
        <w:ind w:firstLine="851"/>
        <w:jc w:val="both"/>
        <w:rPr>
          <w:rFonts w:ascii="Trebuchet MS" w:hAnsi="Trebuchet MS"/>
          <w:color w:val="000000" w:themeColor="text1"/>
          <w:sz w:val="18"/>
          <w:szCs w:val="18"/>
          <w:lang w:val="it-IT"/>
        </w:rPr>
      </w:pPr>
      <w:r w:rsidRPr="00CC2B11">
        <w:rPr>
          <w:rFonts w:ascii="Trebuchet MS" w:hAnsi="Trebuchet MS"/>
          <w:color w:val="000000" w:themeColor="text1"/>
          <w:sz w:val="18"/>
          <w:szCs w:val="18"/>
          <w:lang w:val="it-IT"/>
        </w:rPr>
        <w:t xml:space="preserve">12. In situatia aparitiei unor evenimente neprevazute, </w:t>
      </w:r>
      <w:r w:rsidR="00406A3E" w:rsidRPr="00CC2B11">
        <w:rPr>
          <w:rFonts w:ascii="Trebuchet MS" w:hAnsi="Trebuchet MS"/>
          <w:color w:val="000000" w:themeColor="text1"/>
          <w:sz w:val="18"/>
          <w:szCs w:val="18"/>
          <w:lang w:val="it-IT"/>
        </w:rPr>
        <w:t>șeful de obiectiv împreună cu conducerea ICBMV vor analiza și vor lua măsurile necesare</w:t>
      </w:r>
      <w:r w:rsidR="00DA22C1" w:rsidRPr="00CC2B11">
        <w:rPr>
          <w:rFonts w:ascii="Trebuchet MS" w:hAnsi="Trebuchet MS"/>
          <w:color w:val="000000" w:themeColor="text1"/>
          <w:sz w:val="18"/>
          <w:szCs w:val="18"/>
          <w:lang w:val="it-IT"/>
        </w:rPr>
        <w:t>;</w:t>
      </w:r>
    </w:p>
    <w:p w14:paraId="120A4DD6" w14:textId="19B2FFD2" w:rsidR="007B35DE" w:rsidRPr="00CC2B11" w:rsidRDefault="007B35DE" w:rsidP="00E62389">
      <w:pPr>
        <w:spacing w:after="0" w:line="276" w:lineRule="auto"/>
        <w:ind w:firstLine="851"/>
        <w:jc w:val="both"/>
        <w:rPr>
          <w:rFonts w:ascii="Trebuchet MS" w:hAnsi="Trebuchet MS"/>
          <w:color w:val="000000" w:themeColor="text1"/>
          <w:sz w:val="18"/>
          <w:szCs w:val="18"/>
          <w:lang w:val="it-IT"/>
        </w:rPr>
      </w:pPr>
      <w:r w:rsidRPr="00CC2B11">
        <w:rPr>
          <w:rFonts w:ascii="Trebuchet MS" w:hAnsi="Trebuchet MS"/>
          <w:color w:val="000000" w:themeColor="text1"/>
          <w:sz w:val="18"/>
          <w:szCs w:val="18"/>
          <w:lang w:val="it-IT"/>
        </w:rPr>
        <w:t xml:space="preserve">13. Agentii de paza trebuie </w:t>
      </w:r>
      <w:r w:rsidR="00490480">
        <w:rPr>
          <w:rFonts w:ascii="Trebuchet MS" w:hAnsi="Trebuchet MS"/>
          <w:color w:val="000000" w:themeColor="text1"/>
          <w:sz w:val="18"/>
          <w:szCs w:val="18"/>
          <w:lang w:val="it-IT"/>
        </w:rPr>
        <w:t>atunci când intră  î</w:t>
      </w:r>
      <w:r w:rsidRPr="00CC2B11">
        <w:rPr>
          <w:rFonts w:ascii="Trebuchet MS" w:hAnsi="Trebuchet MS"/>
          <w:color w:val="000000" w:themeColor="text1"/>
          <w:sz w:val="18"/>
          <w:szCs w:val="18"/>
          <w:lang w:val="it-IT"/>
        </w:rPr>
        <w:t>n dialog cu persoanele din afara institutului precum si cu angajatii ICBMV, se mentine un ton normal, nu initiaza discutii in afara sferei de activitate si nu se insista in acest sens</w:t>
      </w:r>
      <w:r w:rsidR="00490480">
        <w:rPr>
          <w:rFonts w:ascii="Trebuchet MS" w:hAnsi="Trebuchet MS"/>
          <w:color w:val="000000" w:themeColor="text1"/>
          <w:sz w:val="18"/>
          <w:szCs w:val="18"/>
          <w:lang w:val="it-IT"/>
        </w:rPr>
        <w:t>.</w:t>
      </w:r>
    </w:p>
    <w:p w14:paraId="00E4DB41" w14:textId="37B5EC46" w:rsidR="007B35DE" w:rsidRPr="00CC2B11" w:rsidRDefault="007B35DE" w:rsidP="00E62389">
      <w:pPr>
        <w:spacing w:after="0" w:line="276" w:lineRule="auto"/>
        <w:ind w:firstLine="851"/>
        <w:jc w:val="both"/>
        <w:rPr>
          <w:rFonts w:ascii="Trebuchet MS" w:hAnsi="Trebuchet MS"/>
          <w:color w:val="000000" w:themeColor="text1"/>
          <w:sz w:val="18"/>
          <w:szCs w:val="18"/>
          <w:lang w:val="it-IT"/>
        </w:rPr>
      </w:pPr>
    </w:p>
    <w:p w14:paraId="66BC0961" w14:textId="77777777" w:rsidR="007B35DE" w:rsidRPr="00CC2B11" w:rsidRDefault="007B35DE" w:rsidP="00E62389">
      <w:pPr>
        <w:spacing w:after="0" w:line="276" w:lineRule="auto"/>
        <w:jc w:val="both"/>
        <w:rPr>
          <w:rFonts w:ascii="Trebuchet MS" w:hAnsi="Trebuchet MS"/>
          <w:b/>
          <w:bCs/>
          <w:sz w:val="18"/>
          <w:szCs w:val="18"/>
          <w:lang w:val="it-IT"/>
        </w:rPr>
      </w:pPr>
      <w:r w:rsidRPr="00CC2B11">
        <w:rPr>
          <w:rFonts w:ascii="Trebuchet MS" w:hAnsi="Trebuchet MS"/>
          <w:b/>
          <w:bCs/>
          <w:sz w:val="18"/>
          <w:szCs w:val="18"/>
          <w:lang w:val="it-IT"/>
        </w:rPr>
        <w:t>6. Durata contractului</w:t>
      </w:r>
    </w:p>
    <w:p w14:paraId="56C0B3FE" w14:textId="0DB4719C"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 xml:space="preserve">6.1. Durata prezentului contract este de la </w:t>
      </w:r>
      <w:r w:rsidR="00827AE2" w:rsidRPr="00CC2B11">
        <w:rPr>
          <w:rFonts w:ascii="Trebuchet MS" w:hAnsi="Trebuchet MS"/>
          <w:sz w:val="18"/>
          <w:szCs w:val="18"/>
          <w:lang w:val="it-IT"/>
        </w:rPr>
        <w:t>0</w:t>
      </w:r>
      <w:r w:rsidR="00243FCB" w:rsidRPr="00CC2B11">
        <w:rPr>
          <w:rFonts w:ascii="Trebuchet MS" w:hAnsi="Trebuchet MS"/>
          <w:sz w:val="18"/>
          <w:szCs w:val="18"/>
          <w:lang w:val="it-IT"/>
        </w:rPr>
        <w:t>1</w:t>
      </w:r>
      <w:r w:rsidR="00827AE2" w:rsidRPr="00CC2B11">
        <w:rPr>
          <w:rFonts w:ascii="Trebuchet MS" w:hAnsi="Trebuchet MS"/>
          <w:sz w:val="18"/>
          <w:szCs w:val="18"/>
          <w:lang w:val="it-IT"/>
        </w:rPr>
        <w:t>.0</w:t>
      </w:r>
      <w:r w:rsidR="005F33A1" w:rsidRPr="00CC2B11">
        <w:rPr>
          <w:rFonts w:ascii="Trebuchet MS" w:hAnsi="Trebuchet MS"/>
          <w:sz w:val="18"/>
          <w:szCs w:val="18"/>
          <w:lang w:val="it-IT"/>
        </w:rPr>
        <w:t>5</w:t>
      </w:r>
      <w:r w:rsidR="00827AE2" w:rsidRPr="00CC2B11">
        <w:rPr>
          <w:rFonts w:ascii="Trebuchet MS" w:hAnsi="Trebuchet MS"/>
          <w:sz w:val="18"/>
          <w:szCs w:val="18"/>
          <w:lang w:val="it-IT"/>
        </w:rPr>
        <w:t>.202</w:t>
      </w:r>
      <w:r w:rsidR="00385FE1">
        <w:rPr>
          <w:rFonts w:ascii="Trebuchet MS" w:hAnsi="Trebuchet MS"/>
          <w:sz w:val="18"/>
          <w:szCs w:val="18"/>
          <w:lang w:val="it-IT"/>
        </w:rPr>
        <w:t>3</w:t>
      </w:r>
      <w:r w:rsidRPr="00CC2B11">
        <w:rPr>
          <w:rFonts w:ascii="Trebuchet MS" w:hAnsi="Trebuchet MS"/>
          <w:sz w:val="18"/>
          <w:szCs w:val="18"/>
          <w:lang w:val="it-IT"/>
        </w:rPr>
        <w:t xml:space="preserve"> pana la 31.12.202</w:t>
      </w:r>
      <w:r w:rsidR="00385FE1">
        <w:rPr>
          <w:rFonts w:ascii="Trebuchet MS" w:hAnsi="Trebuchet MS"/>
          <w:sz w:val="18"/>
          <w:szCs w:val="18"/>
          <w:lang w:val="it-IT"/>
        </w:rPr>
        <w:t>3</w:t>
      </w:r>
      <w:r w:rsidRPr="00CC2B11">
        <w:rPr>
          <w:rFonts w:ascii="Trebuchet MS" w:hAnsi="Trebuchet MS"/>
          <w:sz w:val="18"/>
          <w:szCs w:val="18"/>
          <w:lang w:val="it-IT"/>
        </w:rPr>
        <w:t xml:space="preserve"> cu posibilitatea de prelungire prin act aditional pana la data de 30.04.202</w:t>
      </w:r>
      <w:r w:rsidR="00385FE1">
        <w:rPr>
          <w:rFonts w:ascii="Trebuchet MS" w:hAnsi="Trebuchet MS"/>
          <w:sz w:val="18"/>
          <w:szCs w:val="18"/>
          <w:lang w:val="it-IT"/>
        </w:rPr>
        <w:t>4</w:t>
      </w:r>
      <w:r w:rsidRPr="00CC2B11">
        <w:rPr>
          <w:rFonts w:ascii="Trebuchet MS" w:hAnsi="Trebuchet MS"/>
          <w:sz w:val="18"/>
          <w:szCs w:val="18"/>
          <w:lang w:val="it-IT"/>
        </w:rPr>
        <w:t>.</w:t>
      </w:r>
    </w:p>
    <w:p w14:paraId="39C5EFD7" w14:textId="77777777" w:rsidR="007B35DE" w:rsidRPr="00CC2B11" w:rsidRDefault="007B35DE" w:rsidP="00E62389">
      <w:pPr>
        <w:spacing w:after="0" w:line="276" w:lineRule="auto"/>
        <w:jc w:val="both"/>
        <w:rPr>
          <w:rFonts w:ascii="Trebuchet MS" w:hAnsi="Trebuchet MS"/>
          <w:sz w:val="18"/>
          <w:szCs w:val="18"/>
          <w:lang w:val="it-IT"/>
        </w:rPr>
      </w:pPr>
    </w:p>
    <w:p w14:paraId="798ED967" w14:textId="41650E92" w:rsidR="007B35DE" w:rsidRPr="00CC2B11" w:rsidRDefault="007B35DE" w:rsidP="00E62389">
      <w:pPr>
        <w:spacing w:after="0" w:line="276" w:lineRule="auto"/>
        <w:jc w:val="both"/>
        <w:rPr>
          <w:rFonts w:ascii="Trebuchet MS" w:hAnsi="Trebuchet MS"/>
          <w:b/>
          <w:bCs/>
          <w:sz w:val="18"/>
          <w:szCs w:val="18"/>
          <w:lang w:val="it-IT"/>
        </w:rPr>
      </w:pPr>
      <w:r w:rsidRPr="00CC2B11">
        <w:rPr>
          <w:rFonts w:ascii="Trebuchet MS" w:hAnsi="Trebuchet MS"/>
          <w:b/>
          <w:bCs/>
          <w:sz w:val="18"/>
          <w:szCs w:val="18"/>
          <w:lang w:val="it-IT"/>
        </w:rPr>
        <w:t>7. Obliga</w:t>
      </w:r>
      <w:r w:rsidR="002A15E2" w:rsidRPr="00CC2B11">
        <w:rPr>
          <w:rFonts w:ascii="Trebuchet MS" w:hAnsi="Trebuchet MS"/>
          <w:b/>
          <w:bCs/>
          <w:sz w:val="18"/>
          <w:szCs w:val="18"/>
          <w:lang w:val="it-IT"/>
        </w:rPr>
        <w:t>ţ</w:t>
      </w:r>
      <w:r w:rsidRPr="00CC2B11">
        <w:rPr>
          <w:rFonts w:ascii="Trebuchet MS" w:hAnsi="Trebuchet MS"/>
          <w:b/>
          <w:bCs/>
          <w:sz w:val="18"/>
          <w:szCs w:val="18"/>
          <w:lang w:val="it-IT"/>
        </w:rPr>
        <w:t>iile prestatorului</w:t>
      </w:r>
    </w:p>
    <w:p w14:paraId="78373D80" w14:textId="72CF17D2"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7.1. Sa asigure beneficiarului, pe durata si in conditiile contractului, agenti de paza si protectie in uniforma si cu echipament defensiv adecvat, pentru a acoperi sarcinile prevazute la art. 5</w:t>
      </w:r>
      <w:r w:rsidR="0016380F" w:rsidRPr="00CC2B11">
        <w:rPr>
          <w:rFonts w:ascii="Trebuchet MS" w:hAnsi="Trebuchet MS"/>
          <w:sz w:val="18"/>
          <w:szCs w:val="18"/>
          <w:lang w:val="it-IT"/>
        </w:rPr>
        <w:t>;</w:t>
      </w:r>
    </w:p>
    <w:p w14:paraId="7A3F45B7"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7.2. Sa asigure pregatirea de specialitate a agentilor sai folositi de beneficiar, de asa maniera incat acestia sa-si poate indeplini misiunea;</w:t>
      </w:r>
    </w:p>
    <w:p w14:paraId="6862852C"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7.3. Va depune toate eforturile pentru asigurarea unei tinute morale si a unui comportament civilizat din partea agentilor sai, in raporturile acestora cu reprezentantii sau cu personalul beneficiarului. Orice abatere a acestora de la normele respective va trebui sesizata prompt de catre beneficiar conducerii prestatorului de servicii, pentru luarea masurilor corespunzatoare;</w:t>
      </w:r>
    </w:p>
    <w:p w14:paraId="269BE764"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 xml:space="preserve">7.4. Sa pastreze strict confidential orice date si/sau informatii furnizate de catre beneficiar in scopul unei bune desfasurari (derulari) a contractului, precum si orice informatii la care agentii sai ar putea avea acces in cadrul indeplinirii obligatiilor profesionale contractuale; </w:t>
      </w:r>
    </w:p>
    <w:p w14:paraId="4608AB37"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7.5. Este raspunzator de plata tuturor taxelor si impozitelor aferente sumelor incasate in cadrul acestui contract.</w:t>
      </w:r>
    </w:p>
    <w:p w14:paraId="559D262F" w14:textId="4637DE55"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 xml:space="preserve">7.6. Prestatorul nu va fi implicat sub nici o forma, cu exceptia executarii atributiilor ce-i revin privind mentinerea linistii si ordinii in obiectiv in rezolvarea unor eventuale litigii aparute intre </w:t>
      </w:r>
      <w:r w:rsidR="00691A7E" w:rsidRPr="00CC2B11">
        <w:rPr>
          <w:rFonts w:ascii="Trebuchet MS" w:hAnsi="Trebuchet MS"/>
          <w:sz w:val="18"/>
          <w:szCs w:val="18"/>
          <w:lang w:val="it-IT"/>
        </w:rPr>
        <w:t>angajator</w:t>
      </w:r>
      <w:r w:rsidRPr="00CC2B11">
        <w:rPr>
          <w:rFonts w:ascii="Trebuchet MS" w:hAnsi="Trebuchet MS"/>
          <w:sz w:val="18"/>
          <w:szCs w:val="18"/>
          <w:lang w:val="it-IT"/>
        </w:rPr>
        <w:t xml:space="preserve"> si salariati sau orice alte conflicte de munca cu caracter intern.</w:t>
      </w:r>
    </w:p>
    <w:p w14:paraId="08CEC4AD"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lastRenderedPageBreak/>
        <w:t>7.7. Prestatorul se obliga sa nu transfere total sau partial obligatiile asumate prin prezentul contract;</w:t>
      </w:r>
    </w:p>
    <w:p w14:paraId="7F5BCE07" w14:textId="77777777" w:rsidR="007B35DE" w:rsidRPr="00CC2B11" w:rsidRDefault="007B35DE" w:rsidP="00E62389">
      <w:pPr>
        <w:spacing w:after="0" w:line="276" w:lineRule="auto"/>
        <w:jc w:val="both"/>
        <w:rPr>
          <w:rFonts w:ascii="Trebuchet MS" w:hAnsi="Trebuchet MS"/>
          <w:sz w:val="18"/>
          <w:szCs w:val="18"/>
          <w:lang w:val="it-IT"/>
        </w:rPr>
      </w:pPr>
    </w:p>
    <w:p w14:paraId="7FFBD0AF" w14:textId="77777777" w:rsidR="007B35DE" w:rsidRPr="00CC2B11" w:rsidRDefault="007B35DE" w:rsidP="00E62389">
      <w:pPr>
        <w:spacing w:after="0" w:line="276" w:lineRule="auto"/>
        <w:jc w:val="both"/>
        <w:rPr>
          <w:rFonts w:ascii="Trebuchet MS" w:hAnsi="Trebuchet MS"/>
          <w:b/>
          <w:bCs/>
          <w:sz w:val="18"/>
          <w:szCs w:val="18"/>
          <w:lang w:val="it-IT"/>
        </w:rPr>
      </w:pPr>
      <w:r w:rsidRPr="00CC2B11">
        <w:rPr>
          <w:rFonts w:ascii="Trebuchet MS" w:hAnsi="Trebuchet MS"/>
          <w:b/>
          <w:bCs/>
          <w:sz w:val="18"/>
          <w:szCs w:val="18"/>
          <w:lang w:val="it-IT"/>
        </w:rPr>
        <w:t>8. Documentele contractului</w:t>
      </w:r>
    </w:p>
    <w:p w14:paraId="7A81CA5F" w14:textId="77695B24"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 xml:space="preserve">a) caietul de sarcini, inclusiv clarificarile </w:t>
      </w:r>
      <w:r w:rsidR="00243FCB" w:rsidRPr="00CC2B11">
        <w:rPr>
          <w:rFonts w:ascii="Trebuchet MS" w:hAnsi="Trebuchet MS"/>
          <w:sz w:val="18"/>
          <w:szCs w:val="18"/>
          <w:lang w:val="it-IT"/>
        </w:rPr>
        <w:t>şi</w:t>
      </w:r>
      <w:r w:rsidRPr="00CC2B11">
        <w:rPr>
          <w:rFonts w:ascii="Trebuchet MS" w:hAnsi="Trebuchet MS"/>
          <w:sz w:val="18"/>
          <w:szCs w:val="18"/>
          <w:lang w:val="it-IT"/>
        </w:rPr>
        <w:t xml:space="preserve">/sau masurile de remediere aduse pana la depunerea ofertelor ce privesc aspectele tehnice </w:t>
      </w:r>
      <w:r w:rsidR="00243FCB" w:rsidRPr="00CC2B11">
        <w:rPr>
          <w:rFonts w:ascii="Trebuchet MS" w:hAnsi="Trebuchet MS"/>
          <w:sz w:val="18"/>
          <w:szCs w:val="18"/>
          <w:lang w:val="it-IT"/>
        </w:rPr>
        <w:t>şi</w:t>
      </w:r>
      <w:r w:rsidRPr="00CC2B11">
        <w:rPr>
          <w:rFonts w:ascii="Trebuchet MS" w:hAnsi="Trebuchet MS"/>
          <w:sz w:val="18"/>
          <w:szCs w:val="18"/>
          <w:lang w:val="it-IT"/>
        </w:rPr>
        <w:t xml:space="preserve"> financiare;</w:t>
      </w:r>
    </w:p>
    <w:p w14:paraId="603DA801" w14:textId="65240F6F"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 xml:space="preserve">b) oferta, respectiv propunerea tehnica </w:t>
      </w:r>
      <w:r w:rsidR="00243FCB" w:rsidRPr="00CC2B11">
        <w:rPr>
          <w:rFonts w:ascii="Trebuchet MS" w:hAnsi="Trebuchet MS"/>
          <w:sz w:val="18"/>
          <w:szCs w:val="18"/>
          <w:lang w:val="it-IT"/>
        </w:rPr>
        <w:t>şi</w:t>
      </w:r>
      <w:r w:rsidRPr="00CC2B11">
        <w:rPr>
          <w:rFonts w:ascii="Trebuchet MS" w:hAnsi="Trebuchet MS"/>
          <w:sz w:val="18"/>
          <w:szCs w:val="18"/>
          <w:lang w:val="it-IT"/>
        </w:rPr>
        <w:t xml:space="preserve"> propunerea financiara, inclusiv clarificarile din perioada de evaluare;</w:t>
      </w:r>
    </w:p>
    <w:p w14:paraId="38631431"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c) garantia de buna executie, daca este cazul;</w:t>
      </w:r>
    </w:p>
    <w:p w14:paraId="4C0A6FDF" w14:textId="014A599E"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d) angajamentul ferm de sus</w:t>
      </w:r>
      <w:r w:rsidR="002A15E2" w:rsidRPr="00CC2B11">
        <w:rPr>
          <w:rFonts w:ascii="Trebuchet MS" w:hAnsi="Trebuchet MS"/>
          <w:sz w:val="18"/>
          <w:szCs w:val="18"/>
          <w:lang w:val="it-IT"/>
        </w:rPr>
        <w:t>ţ</w:t>
      </w:r>
      <w:r w:rsidRPr="00CC2B11">
        <w:rPr>
          <w:rFonts w:ascii="Trebuchet MS" w:hAnsi="Trebuchet MS"/>
          <w:sz w:val="18"/>
          <w:szCs w:val="18"/>
          <w:lang w:val="it-IT"/>
        </w:rPr>
        <w:t>inere din partea unui tert, daca este cazul;</w:t>
      </w:r>
    </w:p>
    <w:p w14:paraId="11132510" w14:textId="2A361582" w:rsidR="007B35DE" w:rsidRPr="00CC2B11" w:rsidRDefault="002A15E2"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e</w:t>
      </w:r>
      <w:r w:rsidR="007B35DE" w:rsidRPr="00CC2B11">
        <w:rPr>
          <w:rFonts w:ascii="Trebuchet MS" w:hAnsi="Trebuchet MS"/>
          <w:sz w:val="18"/>
          <w:szCs w:val="18"/>
          <w:lang w:val="it-IT"/>
        </w:rPr>
        <w:t>) acordul de asociere, daca este cazul.</w:t>
      </w:r>
    </w:p>
    <w:p w14:paraId="26818831" w14:textId="7E2EB9BF" w:rsidR="007B35DE" w:rsidRPr="00CC2B11" w:rsidRDefault="002A15E2"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f</w:t>
      </w:r>
      <w:r w:rsidR="007B35DE" w:rsidRPr="00CC2B11">
        <w:rPr>
          <w:rFonts w:ascii="Trebuchet MS" w:hAnsi="Trebuchet MS"/>
          <w:sz w:val="18"/>
          <w:szCs w:val="18"/>
          <w:lang w:val="it-IT"/>
        </w:rPr>
        <w:t>) planul de paza;</w:t>
      </w:r>
    </w:p>
    <w:p w14:paraId="52528E2D" w14:textId="3F59F404" w:rsidR="007B35DE" w:rsidRPr="00CC2B11" w:rsidRDefault="002A15E2"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g</w:t>
      </w:r>
      <w:r w:rsidR="007B35DE" w:rsidRPr="00CC2B11">
        <w:rPr>
          <w:rFonts w:ascii="Trebuchet MS" w:hAnsi="Trebuchet MS"/>
          <w:sz w:val="18"/>
          <w:szCs w:val="18"/>
          <w:lang w:val="it-IT"/>
        </w:rPr>
        <w:t>) alte documente, dupa caz;</w:t>
      </w:r>
    </w:p>
    <w:p w14:paraId="44252E09" w14:textId="77777777" w:rsidR="007B35DE" w:rsidRPr="00CC2B11" w:rsidRDefault="007B35DE" w:rsidP="00E62389">
      <w:pPr>
        <w:spacing w:after="0" w:line="276" w:lineRule="auto"/>
        <w:jc w:val="both"/>
        <w:rPr>
          <w:rFonts w:ascii="Trebuchet MS" w:hAnsi="Trebuchet MS"/>
          <w:sz w:val="18"/>
          <w:szCs w:val="18"/>
          <w:lang w:val="it-IT"/>
        </w:rPr>
      </w:pPr>
    </w:p>
    <w:p w14:paraId="6163F95E" w14:textId="6EA17773" w:rsidR="007B35DE" w:rsidRPr="00CC2B11" w:rsidRDefault="007B35DE" w:rsidP="00E62389">
      <w:pPr>
        <w:spacing w:after="0" w:line="276" w:lineRule="auto"/>
        <w:jc w:val="both"/>
        <w:rPr>
          <w:rFonts w:ascii="Trebuchet MS" w:hAnsi="Trebuchet MS"/>
          <w:b/>
          <w:bCs/>
          <w:sz w:val="18"/>
          <w:szCs w:val="18"/>
          <w:lang w:val="it-IT"/>
        </w:rPr>
      </w:pPr>
      <w:r w:rsidRPr="00CC2B11">
        <w:rPr>
          <w:rFonts w:ascii="Trebuchet MS" w:hAnsi="Trebuchet MS"/>
          <w:b/>
          <w:bCs/>
          <w:sz w:val="18"/>
          <w:szCs w:val="18"/>
          <w:lang w:val="it-IT"/>
        </w:rPr>
        <w:t>9.</w:t>
      </w:r>
      <w:r w:rsidR="00CC2B11" w:rsidRPr="00CC2B11">
        <w:rPr>
          <w:rFonts w:ascii="Trebuchet MS" w:hAnsi="Trebuchet MS"/>
          <w:b/>
          <w:bCs/>
          <w:sz w:val="18"/>
          <w:szCs w:val="18"/>
          <w:lang w:val="it-IT"/>
        </w:rPr>
        <w:t xml:space="preserve"> </w:t>
      </w:r>
      <w:r w:rsidRPr="00CC2B11">
        <w:rPr>
          <w:rFonts w:ascii="Trebuchet MS" w:hAnsi="Trebuchet MS"/>
          <w:b/>
          <w:bCs/>
          <w:sz w:val="18"/>
          <w:szCs w:val="18"/>
          <w:lang w:val="it-IT"/>
        </w:rPr>
        <w:t>Obligatiile beneficiarului</w:t>
      </w:r>
    </w:p>
    <w:p w14:paraId="53626CC7" w14:textId="2CEB1F58"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9.1.Sa asigure accesul agentilor de paza la un post telefonic pentru alertarea conducerii prestatorului de servicii si/sau organele competente in cazul producerii unor evenimente deosebite in spatiul asigurat;</w:t>
      </w:r>
    </w:p>
    <w:p w14:paraId="01F40223" w14:textId="531E4EAE"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9.2.Sa achite prompt, in limitele stabilite, sumele datorate prestatorului de servicii pentru serviciile prestate, pentru luna precedenta;</w:t>
      </w:r>
    </w:p>
    <w:p w14:paraId="0902A527" w14:textId="4CBD4FA3"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9.3.Sa se conformeze legislatiei in vigoare prin dispozitiile operative pe care le va da agentilor prestatorului de servicii, pe linia indeplinirii obligatiilor de serviciu ale acestora;</w:t>
      </w:r>
    </w:p>
    <w:p w14:paraId="458671A2" w14:textId="15A505AC"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9.4.Sa notifice prompt conducerii prestatorului de servicii orice neindeplinire si/sau incalcare a prevederilor contractuale de catre agentii de paza si protectie detasati in cadrul prezentului contract;</w:t>
      </w:r>
    </w:p>
    <w:p w14:paraId="51C2219E" w14:textId="76D748B6"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9.5.Sa notifice prompt conducerii prestatorului de servicii orice schimbare in planuri si/sau consemnate convenite pentru acoperirea contractului, precum si privitor la orarul de lucru si conditiile de activitate in cadrul obiectivului asigurat;</w:t>
      </w:r>
    </w:p>
    <w:p w14:paraId="1F9089C9" w14:textId="3C0D54EB"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 xml:space="preserve">9.6.Beneficiarul este obligat de a aduce la cunostinta prestatorului, prin adresa scrisa cu </w:t>
      </w:r>
      <w:r w:rsidR="0016380F" w:rsidRPr="00CC2B11">
        <w:rPr>
          <w:rFonts w:ascii="Trebuchet MS" w:hAnsi="Trebuchet MS"/>
          <w:sz w:val="18"/>
          <w:szCs w:val="18"/>
          <w:lang w:val="it-IT"/>
        </w:rPr>
        <w:t>c</w:t>
      </w:r>
      <w:r w:rsidRPr="00CC2B11">
        <w:rPr>
          <w:rFonts w:ascii="Trebuchet MS" w:hAnsi="Trebuchet MS"/>
          <w:sz w:val="18"/>
          <w:szCs w:val="18"/>
          <w:lang w:val="it-IT"/>
        </w:rPr>
        <w:t>el putin 20 de zile inainte, intentia sa de a solicita reducerea efectivului;</w:t>
      </w:r>
    </w:p>
    <w:p w14:paraId="0ACB05AE" w14:textId="77777777" w:rsidR="007B35DE" w:rsidRPr="00CC2B11" w:rsidRDefault="007B35DE" w:rsidP="00E62389">
      <w:pPr>
        <w:spacing w:after="0" w:line="276" w:lineRule="auto"/>
        <w:jc w:val="both"/>
        <w:rPr>
          <w:rFonts w:ascii="Trebuchet MS" w:hAnsi="Trebuchet MS"/>
          <w:sz w:val="18"/>
          <w:szCs w:val="18"/>
          <w:lang w:val="it-IT"/>
        </w:rPr>
      </w:pPr>
    </w:p>
    <w:p w14:paraId="29A5A7CC" w14:textId="5C5D16F7" w:rsidR="007B35DE" w:rsidRPr="00CC2B11" w:rsidRDefault="007B35DE" w:rsidP="00E62389">
      <w:pPr>
        <w:spacing w:after="0" w:line="276" w:lineRule="auto"/>
        <w:jc w:val="both"/>
        <w:rPr>
          <w:rFonts w:ascii="Trebuchet MS" w:hAnsi="Trebuchet MS"/>
          <w:b/>
          <w:bCs/>
          <w:sz w:val="18"/>
          <w:szCs w:val="18"/>
          <w:lang w:val="it-IT"/>
        </w:rPr>
      </w:pPr>
      <w:r w:rsidRPr="00CC2B11">
        <w:rPr>
          <w:rFonts w:ascii="Trebuchet MS" w:hAnsi="Trebuchet MS"/>
          <w:b/>
          <w:bCs/>
          <w:sz w:val="18"/>
          <w:szCs w:val="18"/>
          <w:lang w:val="it-IT"/>
        </w:rPr>
        <w:t>10. P</w:t>
      </w:r>
      <w:r w:rsidR="00CC2B11">
        <w:rPr>
          <w:rFonts w:ascii="Trebuchet MS" w:hAnsi="Trebuchet MS"/>
          <w:b/>
          <w:bCs/>
          <w:sz w:val="18"/>
          <w:szCs w:val="18"/>
          <w:lang w:val="it-IT"/>
        </w:rPr>
        <w:t>rețul</w:t>
      </w:r>
      <w:r w:rsidRPr="00CC2B11">
        <w:rPr>
          <w:rFonts w:ascii="Trebuchet MS" w:hAnsi="Trebuchet MS"/>
          <w:b/>
          <w:bCs/>
          <w:sz w:val="18"/>
          <w:szCs w:val="18"/>
          <w:lang w:val="it-IT"/>
        </w:rPr>
        <w:t xml:space="preserve"> </w:t>
      </w:r>
      <w:r w:rsidR="00490480" w:rsidRPr="00CC2B11">
        <w:rPr>
          <w:rFonts w:ascii="Trebuchet MS" w:hAnsi="Trebuchet MS"/>
          <w:b/>
          <w:bCs/>
          <w:sz w:val="18"/>
          <w:szCs w:val="18"/>
          <w:lang w:val="it-IT"/>
        </w:rPr>
        <w:t>serviciilor</w:t>
      </w:r>
    </w:p>
    <w:p w14:paraId="69A339D5" w14:textId="63DC5314" w:rsidR="000816ED" w:rsidRPr="00CC2B11" w:rsidRDefault="000816ED" w:rsidP="000816ED">
      <w:pPr>
        <w:spacing w:after="0"/>
        <w:jc w:val="both"/>
        <w:rPr>
          <w:rFonts w:ascii="Trebuchet MS" w:hAnsi="Trebuchet MS"/>
          <w:sz w:val="18"/>
          <w:szCs w:val="18"/>
          <w:lang w:val="it-IT"/>
        </w:rPr>
      </w:pPr>
      <w:r w:rsidRPr="00CC2B11">
        <w:rPr>
          <w:rFonts w:ascii="Trebuchet MS" w:hAnsi="Trebuchet MS"/>
          <w:sz w:val="18"/>
          <w:szCs w:val="18"/>
          <w:lang w:val="it-IT"/>
        </w:rPr>
        <w:t xml:space="preserve">10.1. Pretul convenit pentru indeplinirea contractului, platibil prestatorului de catre achizitor, conform ofertei financiare finale, este de </w:t>
      </w:r>
      <w:r w:rsidR="00385FE1">
        <w:rPr>
          <w:rFonts w:ascii="Trebuchet MS" w:hAnsi="Trebuchet MS"/>
          <w:sz w:val="18"/>
          <w:szCs w:val="18"/>
          <w:lang w:val="it-IT"/>
        </w:rPr>
        <w:t>........</w:t>
      </w:r>
      <w:r w:rsidRPr="00CC2B11">
        <w:rPr>
          <w:rFonts w:ascii="Trebuchet MS" w:hAnsi="Trebuchet MS"/>
          <w:sz w:val="18"/>
          <w:szCs w:val="18"/>
          <w:lang w:val="it-IT"/>
        </w:rPr>
        <w:t xml:space="preserve"> lei / agent/ ora fara TVA. </w:t>
      </w:r>
    </w:p>
    <w:p w14:paraId="607900B4" w14:textId="13D79DB3" w:rsidR="000816ED" w:rsidRPr="00CC2B11" w:rsidRDefault="000816ED" w:rsidP="000816ED">
      <w:pPr>
        <w:spacing w:after="0"/>
        <w:jc w:val="both"/>
        <w:rPr>
          <w:rFonts w:ascii="Trebuchet MS" w:hAnsi="Trebuchet MS"/>
          <w:sz w:val="18"/>
          <w:szCs w:val="18"/>
          <w:lang w:val="it-IT"/>
        </w:rPr>
      </w:pPr>
      <w:r w:rsidRPr="00CC2B11">
        <w:rPr>
          <w:rFonts w:ascii="Trebuchet MS" w:hAnsi="Trebuchet MS"/>
          <w:sz w:val="18"/>
          <w:szCs w:val="18"/>
          <w:lang w:val="it-IT"/>
        </w:rPr>
        <w:t>10.2.</w:t>
      </w:r>
      <w:r w:rsidR="00C07020" w:rsidRPr="00CC2B11">
        <w:rPr>
          <w:rFonts w:ascii="Trebuchet MS" w:hAnsi="Trebuchet MS"/>
          <w:sz w:val="18"/>
          <w:szCs w:val="18"/>
          <w:lang w:val="it-IT"/>
        </w:rPr>
        <w:t xml:space="preserve"> </w:t>
      </w:r>
      <w:r w:rsidRPr="00CC2B11">
        <w:rPr>
          <w:rFonts w:ascii="Trebuchet MS" w:hAnsi="Trebuchet MS"/>
          <w:sz w:val="18"/>
          <w:szCs w:val="18"/>
          <w:lang w:val="it-IT"/>
        </w:rPr>
        <w:t>Prețul pentru postul 1 de paza perioada 01.05</w:t>
      </w:r>
      <w:r w:rsidR="00C07020" w:rsidRPr="00CC2B11">
        <w:rPr>
          <w:rFonts w:ascii="Trebuchet MS" w:hAnsi="Trebuchet MS"/>
          <w:sz w:val="18"/>
          <w:szCs w:val="18"/>
          <w:lang w:val="it-IT"/>
        </w:rPr>
        <w:t xml:space="preserve"> </w:t>
      </w:r>
      <w:r w:rsidRPr="00CC2B11">
        <w:rPr>
          <w:rFonts w:ascii="Trebuchet MS" w:hAnsi="Trebuchet MS"/>
          <w:sz w:val="18"/>
          <w:szCs w:val="18"/>
          <w:lang w:val="it-IT"/>
        </w:rPr>
        <w:t>-31.12.2022 – 5880 ore*</w:t>
      </w:r>
      <w:r w:rsidR="00385FE1">
        <w:rPr>
          <w:rFonts w:ascii="Trebuchet MS" w:hAnsi="Trebuchet MS"/>
          <w:sz w:val="18"/>
          <w:szCs w:val="18"/>
          <w:lang w:val="it-IT"/>
        </w:rPr>
        <w:t>..........</w:t>
      </w:r>
      <w:r w:rsidR="00C07020" w:rsidRPr="00CC2B11">
        <w:rPr>
          <w:rFonts w:ascii="Trebuchet MS" w:hAnsi="Trebuchet MS"/>
          <w:sz w:val="18"/>
          <w:szCs w:val="18"/>
          <w:lang w:val="it-IT"/>
        </w:rPr>
        <w:t>.</w:t>
      </w:r>
    </w:p>
    <w:p w14:paraId="376EC631" w14:textId="5BEB1B54" w:rsidR="00C07020" w:rsidRPr="00CC2B11" w:rsidRDefault="000816ED" w:rsidP="000816ED">
      <w:pPr>
        <w:spacing w:after="0"/>
        <w:jc w:val="both"/>
        <w:rPr>
          <w:rFonts w:ascii="Trebuchet MS" w:hAnsi="Trebuchet MS"/>
          <w:sz w:val="18"/>
          <w:szCs w:val="18"/>
          <w:lang w:val="it-IT"/>
        </w:rPr>
      </w:pPr>
      <w:r w:rsidRPr="00CC2B11">
        <w:rPr>
          <w:rFonts w:ascii="Trebuchet MS" w:hAnsi="Trebuchet MS"/>
          <w:sz w:val="18"/>
          <w:szCs w:val="18"/>
          <w:lang w:val="it-IT"/>
        </w:rPr>
        <w:t>10.3</w:t>
      </w:r>
      <w:r w:rsidR="00C07020" w:rsidRPr="00CC2B11">
        <w:rPr>
          <w:rFonts w:ascii="Trebuchet MS" w:hAnsi="Trebuchet MS"/>
          <w:sz w:val="18"/>
          <w:szCs w:val="18"/>
          <w:lang w:val="it-IT"/>
        </w:rPr>
        <w:t xml:space="preserve">. </w:t>
      </w:r>
      <w:r w:rsidRPr="00CC2B11">
        <w:rPr>
          <w:rFonts w:ascii="Trebuchet MS" w:hAnsi="Trebuchet MS"/>
          <w:sz w:val="18"/>
          <w:szCs w:val="18"/>
          <w:lang w:val="it-IT"/>
        </w:rPr>
        <w:t>Prețul pentru postul 2 de paza perioada 01.05</w:t>
      </w:r>
      <w:r w:rsidR="00C07020" w:rsidRPr="00CC2B11">
        <w:rPr>
          <w:rFonts w:ascii="Trebuchet MS" w:hAnsi="Trebuchet MS"/>
          <w:sz w:val="18"/>
          <w:szCs w:val="18"/>
          <w:lang w:val="it-IT"/>
        </w:rPr>
        <w:t xml:space="preserve"> </w:t>
      </w:r>
      <w:r w:rsidRPr="00CC2B11">
        <w:rPr>
          <w:rFonts w:ascii="Trebuchet MS" w:hAnsi="Trebuchet MS"/>
          <w:sz w:val="18"/>
          <w:szCs w:val="18"/>
          <w:lang w:val="it-IT"/>
        </w:rPr>
        <w:t xml:space="preserve">-31.12.2022 – </w:t>
      </w:r>
      <w:r w:rsidR="00C07020" w:rsidRPr="00CC2B11">
        <w:rPr>
          <w:rFonts w:ascii="Trebuchet MS" w:hAnsi="Trebuchet MS"/>
          <w:sz w:val="18"/>
          <w:szCs w:val="18"/>
          <w:lang w:val="it-IT"/>
        </w:rPr>
        <w:t>2450</w:t>
      </w:r>
      <w:r w:rsidRPr="00CC2B11">
        <w:rPr>
          <w:rFonts w:ascii="Trebuchet MS" w:hAnsi="Trebuchet MS"/>
          <w:sz w:val="18"/>
          <w:szCs w:val="18"/>
          <w:lang w:val="it-IT"/>
        </w:rPr>
        <w:t xml:space="preserve"> ore*</w:t>
      </w:r>
      <w:r w:rsidR="00385FE1">
        <w:rPr>
          <w:rFonts w:ascii="Trebuchet MS" w:hAnsi="Trebuchet MS"/>
          <w:sz w:val="18"/>
          <w:szCs w:val="18"/>
          <w:lang w:val="it-IT"/>
        </w:rPr>
        <w:t>...........</w:t>
      </w:r>
    </w:p>
    <w:p w14:paraId="48CE6B98" w14:textId="7E896E2F" w:rsidR="00C07020" w:rsidRPr="00CC2B11" w:rsidRDefault="00C07020" w:rsidP="000816ED">
      <w:pPr>
        <w:spacing w:after="0"/>
        <w:jc w:val="both"/>
        <w:rPr>
          <w:rFonts w:ascii="Trebuchet MS" w:hAnsi="Trebuchet MS"/>
          <w:sz w:val="18"/>
          <w:szCs w:val="18"/>
          <w:lang w:val="it-IT"/>
        </w:rPr>
      </w:pPr>
      <w:r w:rsidRPr="00CC2B11">
        <w:rPr>
          <w:rFonts w:ascii="Trebuchet MS" w:hAnsi="Trebuchet MS"/>
          <w:sz w:val="18"/>
          <w:szCs w:val="18"/>
          <w:lang w:val="it-IT"/>
        </w:rPr>
        <w:t xml:space="preserve">10.4. Prețul </w:t>
      </w:r>
      <w:r w:rsidR="000816ED" w:rsidRPr="00CC2B11">
        <w:rPr>
          <w:rFonts w:ascii="Trebuchet MS" w:hAnsi="Trebuchet MS"/>
          <w:sz w:val="18"/>
          <w:szCs w:val="18"/>
          <w:lang w:val="it-IT"/>
        </w:rPr>
        <w:t xml:space="preserve">contractului este de </w:t>
      </w:r>
      <w:r w:rsidR="00385FE1">
        <w:rPr>
          <w:rFonts w:ascii="Trebuchet MS" w:hAnsi="Trebuchet MS"/>
          <w:sz w:val="18"/>
          <w:szCs w:val="18"/>
          <w:lang w:val="it-IT"/>
        </w:rPr>
        <w:t>......</w:t>
      </w:r>
      <w:r w:rsidR="000816ED" w:rsidRPr="00CC2B11">
        <w:rPr>
          <w:rFonts w:ascii="Trebuchet MS" w:hAnsi="Trebuchet MS"/>
          <w:sz w:val="18"/>
          <w:szCs w:val="18"/>
          <w:lang w:val="it-IT"/>
        </w:rPr>
        <w:t xml:space="preserve"> lei, la care se adauga TVA in valoare de </w:t>
      </w:r>
      <w:r w:rsidR="00385FE1">
        <w:rPr>
          <w:rFonts w:ascii="Trebuchet MS" w:hAnsi="Trebuchet MS"/>
          <w:sz w:val="18"/>
          <w:szCs w:val="18"/>
          <w:lang w:val="it-IT"/>
        </w:rPr>
        <w:t>........</w:t>
      </w:r>
      <w:r w:rsidR="000816ED" w:rsidRPr="00CC2B11">
        <w:rPr>
          <w:rFonts w:ascii="Trebuchet MS" w:hAnsi="Trebuchet MS"/>
          <w:sz w:val="18"/>
          <w:szCs w:val="18"/>
          <w:lang w:val="it-IT"/>
        </w:rPr>
        <w:t xml:space="preserve">  lei. </w:t>
      </w:r>
    </w:p>
    <w:p w14:paraId="318CEAD0" w14:textId="2FF931EA" w:rsidR="000816ED" w:rsidRPr="00CC2B11" w:rsidRDefault="00C07020" w:rsidP="000816ED">
      <w:pPr>
        <w:spacing w:after="0"/>
        <w:jc w:val="both"/>
        <w:rPr>
          <w:rFonts w:ascii="Trebuchet MS" w:hAnsi="Trebuchet MS"/>
          <w:sz w:val="18"/>
          <w:szCs w:val="18"/>
          <w:lang w:val="it-IT"/>
        </w:rPr>
      </w:pPr>
      <w:r w:rsidRPr="00CC2B11">
        <w:rPr>
          <w:rFonts w:ascii="Trebuchet MS" w:hAnsi="Trebuchet MS"/>
          <w:sz w:val="18"/>
          <w:szCs w:val="18"/>
          <w:lang w:val="it-IT"/>
        </w:rPr>
        <w:t xml:space="preserve">10.5. </w:t>
      </w:r>
      <w:r w:rsidR="000816ED" w:rsidRPr="00CC2B11">
        <w:rPr>
          <w:rFonts w:ascii="Trebuchet MS" w:hAnsi="Trebuchet MS"/>
          <w:sz w:val="18"/>
          <w:szCs w:val="18"/>
          <w:lang w:val="it-IT"/>
        </w:rPr>
        <w:t xml:space="preserve">Valoarea totala este de </w:t>
      </w:r>
      <w:r w:rsidR="00385FE1">
        <w:rPr>
          <w:rFonts w:ascii="Trebuchet MS" w:hAnsi="Trebuchet MS"/>
          <w:sz w:val="18"/>
          <w:szCs w:val="18"/>
          <w:lang w:val="it-IT"/>
        </w:rPr>
        <w:t>...........</w:t>
      </w:r>
      <w:r w:rsidR="000816ED" w:rsidRPr="00CC2B11">
        <w:rPr>
          <w:rFonts w:ascii="Trebuchet MS" w:hAnsi="Trebuchet MS"/>
          <w:sz w:val="18"/>
          <w:szCs w:val="18"/>
          <w:lang w:val="it-IT"/>
        </w:rPr>
        <w:t xml:space="preserve"> lei. </w:t>
      </w:r>
    </w:p>
    <w:p w14:paraId="06190322" w14:textId="4E708E81" w:rsidR="000816ED" w:rsidRPr="00CC2B11" w:rsidRDefault="00C07020" w:rsidP="000816ED">
      <w:pPr>
        <w:spacing w:after="0"/>
        <w:jc w:val="both"/>
        <w:rPr>
          <w:rFonts w:ascii="Trebuchet MS" w:hAnsi="Trebuchet MS"/>
          <w:sz w:val="18"/>
          <w:szCs w:val="18"/>
          <w:lang w:val="it-IT"/>
        </w:rPr>
      </w:pPr>
      <w:r w:rsidRPr="00CC2B11">
        <w:rPr>
          <w:rFonts w:ascii="Trebuchet MS" w:hAnsi="Trebuchet MS"/>
          <w:sz w:val="18"/>
          <w:szCs w:val="18"/>
          <w:lang w:val="it-IT"/>
        </w:rPr>
        <w:t xml:space="preserve">10.6. </w:t>
      </w:r>
      <w:r w:rsidR="000816ED" w:rsidRPr="00CC2B11">
        <w:rPr>
          <w:rFonts w:ascii="Trebuchet MS" w:hAnsi="Trebuchet MS"/>
          <w:sz w:val="18"/>
          <w:szCs w:val="18"/>
          <w:lang w:val="it-IT"/>
        </w:rPr>
        <w:t xml:space="preserve">Plata serviciilor se va efectua lunar, pe baza documentelor mentionate in prezentul contract. </w:t>
      </w:r>
    </w:p>
    <w:p w14:paraId="0CD29671" w14:textId="77777777" w:rsidR="000816ED" w:rsidRPr="00CC2B11" w:rsidRDefault="000816ED" w:rsidP="000816ED">
      <w:pPr>
        <w:spacing w:after="0"/>
        <w:jc w:val="both"/>
        <w:rPr>
          <w:rFonts w:ascii="Trebuchet MS" w:hAnsi="Trebuchet MS"/>
          <w:sz w:val="18"/>
          <w:szCs w:val="18"/>
          <w:lang w:val="it-IT"/>
        </w:rPr>
      </w:pPr>
    </w:p>
    <w:p w14:paraId="388DB1F0" w14:textId="77777777" w:rsidR="007B35DE" w:rsidRPr="00CC2B11" w:rsidRDefault="007B35DE" w:rsidP="00E62389">
      <w:pPr>
        <w:spacing w:after="0" w:line="276" w:lineRule="auto"/>
        <w:rPr>
          <w:rFonts w:ascii="Trebuchet MS" w:hAnsi="Trebuchet MS"/>
          <w:b/>
          <w:bCs/>
          <w:sz w:val="18"/>
          <w:szCs w:val="18"/>
          <w:lang w:val="it-IT"/>
        </w:rPr>
      </w:pPr>
      <w:r w:rsidRPr="00CC2B11">
        <w:rPr>
          <w:rFonts w:ascii="Trebuchet MS" w:hAnsi="Trebuchet MS"/>
          <w:b/>
          <w:bCs/>
          <w:sz w:val="18"/>
          <w:szCs w:val="18"/>
          <w:lang w:val="it-IT"/>
        </w:rPr>
        <w:t>11. Modalitati de plata</w:t>
      </w:r>
    </w:p>
    <w:p w14:paraId="2EF025BF"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11.1. Plata preturilor aferente Serviciilor prestate se va efectua in lei, in termen de 30 zile de la data primirii facturii de la Prestator, in limita creditelor bugetare si a fondurilor subventiilor aprobate de ordonatorul principal de credite.</w:t>
      </w:r>
    </w:p>
    <w:p w14:paraId="4DE4D6E5" w14:textId="77777777" w:rsidR="007B35DE" w:rsidRPr="00CC2B11" w:rsidRDefault="007B35DE" w:rsidP="00E62389">
      <w:pPr>
        <w:spacing w:after="0" w:line="276" w:lineRule="auto"/>
        <w:jc w:val="both"/>
        <w:rPr>
          <w:rFonts w:ascii="Trebuchet MS" w:hAnsi="Trebuchet MS"/>
          <w:b/>
          <w:bCs/>
          <w:sz w:val="18"/>
          <w:szCs w:val="18"/>
          <w:lang w:val="it-IT"/>
        </w:rPr>
      </w:pPr>
    </w:p>
    <w:p w14:paraId="5F14E61B" w14:textId="429FA0C0" w:rsidR="007B35DE" w:rsidRPr="00CC2B11" w:rsidRDefault="007B35DE" w:rsidP="00E62389">
      <w:pPr>
        <w:spacing w:after="0" w:line="276" w:lineRule="auto"/>
        <w:jc w:val="both"/>
        <w:rPr>
          <w:rFonts w:ascii="Trebuchet MS" w:hAnsi="Trebuchet MS"/>
          <w:b/>
          <w:bCs/>
          <w:sz w:val="18"/>
          <w:szCs w:val="18"/>
          <w:lang w:val="it-IT"/>
        </w:rPr>
      </w:pPr>
      <w:r w:rsidRPr="00CC2B11">
        <w:rPr>
          <w:rFonts w:ascii="Trebuchet MS" w:hAnsi="Trebuchet MS"/>
          <w:b/>
          <w:bCs/>
          <w:sz w:val="18"/>
          <w:szCs w:val="18"/>
          <w:lang w:val="it-IT"/>
        </w:rPr>
        <w:t xml:space="preserve">12. </w:t>
      </w:r>
      <w:r w:rsidR="00CC2B11">
        <w:rPr>
          <w:rFonts w:ascii="Trebuchet MS" w:hAnsi="Trebuchet MS"/>
          <w:b/>
          <w:bCs/>
          <w:sz w:val="18"/>
          <w:szCs w:val="18"/>
          <w:lang w:val="it-IT"/>
        </w:rPr>
        <w:t>Ră</w:t>
      </w:r>
      <w:r w:rsidR="00CC2B11" w:rsidRPr="00CC2B11">
        <w:rPr>
          <w:rFonts w:ascii="Trebuchet MS" w:hAnsi="Trebuchet MS"/>
          <w:b/>
          <w:bCs/>
          <w:sz w:val="18"/>
          <w:szCs w:val="18"/>
          <w:lang w:val="it-IT"/>
        </w:rPr>
        <w:t>spunderea contractuala</w:t>
      </w:r>
    </w:p>
    <w:p w14:paraId="3FCC8E9F"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12.1. Pentru executarea necorespunzatoare a sarcinilor de serviciu de catre prestator care a avut ca urmare producerea unui prejudiciu in patrimoniul beneficiarului, raspunderea prestatorului va fi angajata numai dupa finalizarea cercetarilor in urma carora s-a stabilit de catre organele de cercetare ale Politiei sau alte organe abilitate ale statului (pompieri, protectia munci etc.) culpa prestatorului, in raport cu paguba produsa;</w:t>
      </w:r>
    </w:p>
    <w:p w14:paraId="25884A6C"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12.2.</w:t>
      </w:r>
      <w:r w:rsidRPr="00CC2B11">
        <w:rPr>
          <w:rFonts w:ascii="Trebuchet MS" w:hAnsi="Trebuchet MS"/>
          <w:sz w:val="18"/>
          <w:szCs w:val="18"/>
          <w:lang w:val="it-IT"/>
        </w:rPr>
        <w:tab/>
        <w:t>In cazul in care beneficiarul nu onoreaza facturile in termen, atunci acesta are obligatia de a plati, ca penalitati, o suma echivalenta cu o cota de 0.03 %/zi de intarziere din obligatiile neindeplinite.</w:t>
      </w:r>
    </w:p>
    <w:p w14:paraId="789BD0D8" w14:textId="45E1E92D"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12.3.</w:t>
      </w:r>
      <w:r w:rsidRPr="00CC2B11">
        <w:rPr>
          <w:rFonts w:ascii="Trebuchet MS" w:hAnsi="Trebuchet MS"/>
          <w:sz w:val="18"/>
          <w:szCs w:val="18"/>
          <w:lang w:val="it-IT"/>
        </w:rPr>
        <w:tab/>
        <w:t xml:space="preserve">In cazul </w:t>
      </w:r>
      <w:r w:rsidR="00243FCB" w:rsidRPr="00CC2B11">
        <w:rPr>
          <w:rFonts w:ascii="Trebuchet MS" w:hAnsi="Trebuchet MS"/>
          <w:sz w:val="18"/>
          <w:szCs w:val="18"/>
          <w:lang w:val="it-IT"/>
        </w:rPr>
        <w:t>În</w:t>
      </w:r>
      <w:r w:rsidRPr="00CC2B11">
        <w:rPr>
          <w:rFonts w:ascii="Trebuchet MS" w:hAnsi="Trebuchet MS"/>
          <w:sz w:val="18"/>
          <w:szCs w:val="18"/>
          <w:lang w:val="it-IT"/>
        </w:rPr>
        <w:t xml:space="preserve"> care prestatorul nu isi indeplineste obligatiile asumate, atunci beneficiarul are dreptul de a deduce din pretul contractului, ca penalitati, o suma echivalenta cu o cota procentuala de 0,03% din plata neefectuata.</w:t>
      </w:r>
    </w:p>
    <w:p w14:paraId="0CA7F6D7" w14:textId="4086B7B8" w:rsidR="007B35DE" w:rsidRPr="00CC2B11" w:rsidRDefault="007B35DE" w:rsidP="00E62389">
      <w:pPr>
        <w:spacing w:after="0" w:line="276" w:lineRule="auto"/>
        <w:jc w:val="both"/>
        <w:rPr>
          <w:rFonts w:ascii="Trebuchet MS" w:hAnsi="Trebuchet MS"/>
          <w:sz w:val="18"/>
          <w:szCs w:val="18"/>
          <w:lang w:val="it-IT"/>
        </w:rPr>
      </w:pPr>
    </w:p>
    <w:p w14:paraId="22B56010" w14:textId="77777777" w:rsidR="007B35DE" w:rsidRPr="00CC2B11" w:rsidRDefault="007B35DE" w:rsidP="00E62389">
      <w:pPr>
        <w:spacing w:after="0" w:line="276" w:lineRule="auto"/>
        <w:jc w:val="both"/>
        <w:rPr>
          <w:rFonts w:ascii="Trebuchet MS" w:hAnsi="Trebuchet MS"/>
          <w:b/>
          <w:bCs/>
          <w:sz w:val="18"/>
          <w:szCs w:val="18"/>
          <w:lang w:val="it-IT"/>
        </w:rPr>
      </w:pPr>
      <w:r w:rsidRPr="00CC2B11">
        <w:rPr>
          <w:rFonts w:ascii="Trebuchet MS" w:hAnsi="Trebuchet MS"/>
          <w:b/>
          <w:bCs/>
          <w:sz w:val="18"/>
          <w:szCs w:val="18"/>
          <w:lang w:val="it-IT"/>
        </w:rPr>
        <w:t>13. Forta majora</w:t>
      </w:r>
    </w:p>
    <w:p w14:paraId="23330401" w14:textId="477D9B4D"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13.1. For</w:t>
      </w:r>
      <w:r w:rsidR="00691A7E" w:rsidRPr="00CC2B11">
        <w:rPr>
          <w:rFonts w:ascii="Trebuchet MS" w:hAnsi="Trebuchet MS"/>
          <w:sz w:val="18"/>
          <w:szCs w:val="18"/>
          <w:lang w:val="it-IT"/>
        </w:rPr>
        <w:t>ţ</w:t>
      </w:r>
      <w:r w:rsidRPr="00CC2B11">
        <w:rPr>
          <w:rFonts w:ascii="Trebuchet MS" w:hAnsi="Trebuchet MS"/>
          <w:sz w:val="18"/>
          <w:szCs w:val="18"/>
          <w:lang w:val="it-IT"/>
        </w:rPr>
        <w:t>a majora este constatata de o autoritate competent</w:t>
      </w:r>
      <w:r w:rsidR="00243FCB" w:rsidRPr="00CC2B11">
        <w:rPr>
          <w:rFonts w:ascii="Trebuchet MS" w:hAnsi="Trebuchet MS"/>
          <w:sz w:val="18"/>
          <w:szCs w:val="18"/>
          <w:lang w:val="it-IT"/>
        </w:rPr>
        <w:t>ă</w:t>
      </w:r>
      <w:r w:rsidRPr="00CC2B11">
        <w:rPr>
          <w:rFonts w:ascii="Trebuchet MS" w:hAnsi="Trebuchet MS"/>
          <w:sz w:val="18"/>
          <w:szCs w:val="18"/>
          <w:lang w:val="it-IT"/>
        </w:rPr>
        <w:t>.</w:t>
      </w:r>
    </w:p>
    <w:p w14:paraId="772D6B0F" w14:textId="1254D7EC"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13.2. For</w:t>
      </w:r>
      <w:r w:rsidR="00691A7E" w:rsidRPr="00CC2B11">
        <w:rPr>
          <w:rFonts w:ascii="Trebuchet MS" w:hAnsi="Trebuchet MS"/>
          <w:sz w:val="18"/>
          <w:szCs w:val="18"/>
          <w:lang w:val="it-IT"/>
        </w:rPr>
        <w:t>ţ</w:t>
      </w:r>
      <w:r w:rsidRPr="00CC2B11">
        <w:rPr>
          <w:rFonts w:ascii="Trebuchet MS" w:hAnsi="Trebuchet MS"/>
          <w:sz w:val="18"/>
          <w:szCs w:val="18"/>
          <w:lang w:val="it-IT"/>
        </w:rPr>
        <w:t>a majora exonereaza p</w:t>
      </w:r>
      <w:r w:rsidR="0016380F" w:rsidRPr="00CC2B11">
        <w:rPr>
          <w:rFonts w:ascii="Trebuchet MS" w:hAnsi="Trebuchet MS"/>
          <w:sz w:val="18"/>
          <w:szCs w:val="18"/>
          <w:lang w:val="it-IT"/>
        </w:rPr>
        <w:t>artile</w:t>
      </w:r>
      <w:r w:rsidRPr="00CC2B11">
        <w:rPr>
          <w:rFonts w:ascii="Trebuchet MS" w:hAnsi="Trebuchet MS"/>
          <w:sz w:val="18"/>
          <w:szCs w:val="18"/>
          <w:lang w:val="it-IT"/>
        </w:rPr>
        <w:t xml:space="preserve"> contractante de indeplinirea obligatiilor asumate prin prezentul contract, pe toata perioada </w:t>
      </w:r>
      <w:r w:rsidR="00243FCB" w:rsidRPr="00CC2B11">
        <w:rPr>
          <w:rFonts w:ascii="Trebuchet MS" w:hAnsi="Trebuchet MS"/>
          <w:sz w:val="18"/>
          <w:szCs w:val="18"/>
          <w:lang w:val="it-IT"/>
        </w:rPr>
        <w:t>în</w:t>
      </w:r>
      <w:r w:rsidRPr="00CC2B11">
        <w:rPr>
          <w:rFonts w:ascii="Trebuchet MS" w:hAnsi="Trebuchet MS"/>
          <w:sz w:val="18"/>
          <w:szCs w:val="18"/>
          <w:lang w:val="it-IT"/>
        </w:rPr>
        <w:t xml:space="preserve"> care aceasta actioneaza.</w:t>
      </w:r>
    </w:p>
    <w:p w14:paraId="24711058" w14:textId="37BC5CAF"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13.3.</w:t>
      </w:r>
      <w:r w:rsidRPr="00CC2B11">
        <w:rPr>
          <w:rFonts w:ascii="Trebuchet MS" w:hAnsi="Trebuchet MS"/>
          <w:sz w:val="18"/>
          <w:szCs w:val="18"/>
          <w:lang w:val="it-IT"/>
        </w:rPr>
        <w:tab/>
      </w:r>
      <w:r w:rsidR="00243FCB" w:rsidRPr="00CC2B11">
        <w:rPr>
          <w:rFonts w:ascii="Trebuchet MS" w:hAnsi="Trebuchet MS"/>
          <w:sz w:val="18"/>
          <w:szCs w:val="18"/>
          <w:lang w:val="it-IT"/>
        </w:rPr>
        <w:t>În</w:t>
      </w:r>
      <w:r w:rsidRPr="00CC2B11">
        <w:rPr>
          <w:rFonts w:ascii="Trebuchet MS" w:hAnsi="Trebuchet MS"/>
          <w:sz w:val="18"/>
          <w:szCs w:val="18"/>
          <w:lang w:val="it-IT"/>
        </w:rPr>
        <w:t xml:space="preserve">deplinirea contractului va fi suspendata </w:t>
      </w:r>
      <w:r w:rsidR="00243FCB" w:rsidRPr="00CC2B11">
        <w:rPr>
          <w:rFonts w:ascii="Trebuchet MS" w:hAnsi="Trebuchet MS"/>
          <w:sz w:val="18"/>
          <w:szCs w:val="18"/>
          <w:lang w:val="it-IT"/>
        </w:rPr>
        <w:t>în</w:t>
      </w:r>
      <w:r w:rsidRPr="00CC2B11">
        <w:rPr>
          <w:rFonts w:ascii="Trebuchet MS" w:hAnsi="Trebuchet MS"/>
          <w:sz w:val="18"/>
          <w:szCs w:val="18"/>
          <w:lang w:val="it-IT"/>
        </w:rPr>
        <w:t xml:space="preserve"> perioada de ac</w:t>
      </w:r>
      <w:r w:rsidR="0016380F" w:rsidRPr="00CC2B11">
        <w:rPr>
          <w:rFonts w:ascii="Trebuchet MS" w:hAnsi="Trebuchet MS"/>
          <w:sz w:val="18"/>
          <w:szCs w:val="18"/>
          <w:lang w:val="it-IT"/>
        </w:rPr>
        <w:t>t</w:t>
      </w:r>
      <w:r w:rsidRPr="00CC2B11">
        <w:rPr>
          <w:rFonts w:ascii="Trebuchet MS" w:hAnsi="Trebuchet MS"/>
          <w:sz w:val="18"/>
          <w:szCs w:val="18"/>
          <w:lang w:val="it-IT"/>
        </w:rPr>
        <w:t>iune a for</w:t>
      </w:r>
      <w:r w:rsidR="0016380F" w:rsidRPr="00CC2B11">
        <w:rPr>
          <w:rFonts w:ascii="Trebuchet MS" w:hAnsi="Trebuchet MS"/>
          <w:sz w:val="18"/>
          <w:szCs w:val="18"/>
          <w:lang w:val="it-IT"/>
        </w:rPr>
        <w:t>t</w:t>
      </w:r>
      <w:r w:rsidRPr="00CC2B11">
        <w:rPr>
          <w:rFonts w:ascii="Trebuchet MS" w:hAnsi="Trebuchet MS"/>
          <w:sz w:val="18"/>
          <w:szCs w:val="18"/>
          <w:lang w:val="it-IT"/>
        </w:rPr>
        <w:t>ei majore, dar fara a prejudicia drepturile ce li se cuveneau partilor pana la aparitia acesteia.</w:t>
      </w:r>
    </w:p>
    <w:p w14:paraId="208CB70B" w14:textId="0D85CF82"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lastRenderedPageBreak/>
        <w:t>13.4.</w:t>
      </w:r>
      <w:r w:rsidRPr="00CC2B11">
        <w:rPr>
          <w:rFonts w:ascii="Trebuchet MS" w:hAnsi="Trebuchet MS"/>
          <w:sz w:val="18"/>
          <w:szCs w:val="18"/>
          <w:lang w:val="it-IT"/>
        </w:rPr>
        <w:tab/>
        <w:t>Partea contractanta care invoca for</w:t>
      </w:r>
      <w:r w:rsidR="00691A7E" w:rsidRPr="00CC2B11">
        <w:rPr>
          <w:rFonts w:ascii="Trebuchet MS" w:hAnsi="Trebuchet MS"/>
          <w:sz w:val="18"/>
          <w:szCs w:val="18"/>
          <w:lang w:val="it-IT"/>
        </w:rPr>
        <w:t>ţ</w:t>
      </w:r>
      <w:r w:rsidRPr="00CC2B11">
        <w:rPr>
          <w:rFonts w:ascii="Trebuchet MS" w:hAnsi="Trebuchet MS"/>
          <w:sz w:val="18"/>
          <w:szCs w:val="18"/>
          <w:lang w:val="it-IT"/>
        </w:rPr>
        <w:t>a majora are obligatia de a notifica celeilalte par</w:t>
      </w:r>
      <w:r w:rsidR="0016380F" w:rsidRPr="00CC2B11">
        <w:rPr>
          <w:rFonts w:ascii="Trebuchet MS" w:hAnsi="Trebuchet MS"/>
          <w:sz w:val="18"/>
          <w:szCs w:val="18"/>
          <w:lang w:val="it-IT"/>
        </w:rPr>
        <w:t>t</w:t>
      </w:r>
      <w:r w:rsidRPr="00CC2B11">
        <w:rPr>
          <w:rFonts w:ascii="Trebuchet MS" w:hAnsi="Trebuchet MS"/>
          <w:sz w:val="18"/>
          <w:szCs w:val="18"/>
          <w:lang w:val="it-IT"/>
        </w:rPr>
        <w:t xml:space="preserve">i, imediat </w:t>
      </w:r>
      <w:r w:rsidR="00243FCB" w:rsidRPr="00CC2B11">
        <w:rPr>
          <w:rFonts w:ascii="Trebuchet MS" w:hAnsi="Trebuchet MS"/>
          <w:sz w:val="18"/>
          <w:szCs w:val="18"/>
          <w:lang w:val="it-IT"/>
        </w:rPr>
        <w:t>ş</w:t>
      </w:r>
      <w:r w:rsidRPr="00CC2B11">
        <w:rPr>
          <w:rFonts w:ascii="Trebuchet MS" w:hAnsi="Trebuchet MS"/>
          <w:sz w:val="18"/>
          <w:szCs w:val="18"/>
          <w:lang w:val="it-IT"/>
        </w:rPr>
        <w:t xml:space="preserve">i </w:t>
      </w:r>
      <w:r w:rsidR="00243FCB" w:rsidRPr="00CC2B11">
        <w:rPr>
          <w:rFonts w:ascii="Trebuchet MS" w:hAnsi="Trebuchet MS"/>
          <w:sz w:val="18"/>
          <w:szCs w:val="18"/>
          <w:lang w:val="it-IT"/>
        </w:rPr>
        <w:t>în</w:t>
      </w:r>
      <w:r w:rsidRPr="00CC2B11">
        <w:rPr>
          <w:rFonts w:ascii="Trebuchet MS" w:hAnsi="Trebuchet MS"/>
          <w:sz w:val="18"/>
          <w:szCs w:val="18"/>
          <w:lang w:val="it-IT"/>
        </w:rPr>
        <w:t xml:space="preserve"> mod complet, producerea acesteia </w:t>
      </w:r>
      <w:r w:rsidR="00243FCB" w:rsidRPr="00CC2B11">
        <w:rPr>
          <w:rFonts w:ascii="Trebuchet MS" w:hAnsi="Trebuchet MS"/>
          <w:sz w:val="18"/>
          <w:szCs w:val="18"/>
          <w:lang w:val="it-IT"/>
        </w:rPr>
        <w:t>şi</w:t>
      </w:r>
      <w:r w:rsidRPr="00CC2B11">
        <w:rPr>
          <w:rFonts w:ascii="Trebuchet MS" w:hAnsi="Trebuchet MS"/>
          <w:sz w:val="18"/>
          <w:szCs w:val="18"/>
          <w:lang w:val="it-IT"/>
        </w:rPr>
        <w:t xml:space="preserve"> sa ia orice masur</w:t>
      </w:r>
      <w:r w:rsidR="0016380F" w:rsidRPr="00CC2B11">
        <w:rPr>
          <w:rFonts w:ascii="Trebuchet MS" w:hAnsi="Trebuchet MS"/>
          <w:sz w:val="18"/>
          <w:szCs w:val="18"/>
          <w:lang w:val="it-IT"/>
        </w:rPr>
        <w:t>a</w:t>
      </w:r>
      <w:r w:rsidRPr="00CC2B11">
        <w:rPr>
          <w:rFonts w:ascii="Trebuchet MS" w:hAnsi="Trebuchet MS"/>
          <w:sz w:val="18"/>
          <w:szCs w:val="18"/>
          <w:lang w:val="it-IT"/>
        </w:rPr>
        <w:t xml:space="preserve"> </w:t>
      </w:r>
      <w:r w:rsidR="00243FCB" w:rsidRPr="00CC2B11">
        <w:rPr>
          <w:rFonts w:ascii="Trebuchet MS" w:hAnsi="Trebuchet MS"/>
          <w:sz w:val="18"/>
          <w:szCs w:val="18"/>
          <w:lang w:val="it-IT"/>
        </w:rPr>
        <w:t>în</w:t>
      </w:r>
      <w:r w:rsidRPr="00CC2B11">
        <w:rPr>
          <w:rFonts w:ascii="Trebuchet MS" w:hAnsi="Trebuchet MS"/>
          <w:sz w:val="18"/>
          <w:szCs w:val="18"/>
          <w:lang w:val="it-IT"/>
        </w:rPr>
        <w:t xml:space="preserve"> vederea limitarii consecintelor.</w:t>
      </w:r>
    </w:p>
    <w:p w14:paraId="5156E7E1" w14:textId="49F7A35D"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13.5.</w:t>
      </w:r>
      <w:r w:rsidRPr="00CC2B11">
        <w:rPr>
          <w:rFonts w:ascii="Trebuchet MS" w:hAnsi="Trebuchet MS"/>
          <w:sz w:val="18"/>
          <w:szCs w:val="18"/>
          <w:lang w:val="it-IT"/>
        </w:rPr>
        <w:tab/>
        <w:t>Daca forta majora actioneaza sau se estimeaza ca va ac</w:t>
      </w:r>
      <w:r w:rsidR="0016380F" w:rsidRPr="00CC2B11">
        <w:rPr>
          <w:rFonts w:ascii="Trebuchet MS" w:hAnsi="Trebuchet MS"/>
          <w:sz w:val="18"/>
          <w:szCs w:val="18"/>
          <w:lang w:val="it-IT"/>
        </w:rPr>
        <w:t>t</w:t>
      </w:r>
      <w:r w:rsidRPr="00CC2B11">
        <w:rPr>
          <w:rFonts w:ascii="Trebuchet MS" w:hAnsi="Trebuchet MS"/>
          <w:sz w:val="18"/>
          <w:szCs w:val="18"/>
          <w:lang w:val="it-IT"/>
        </w:rPr>
        <w:t xml:space="preserve">iona o perioada mai mare de 10 zile, fiecare parte va avea dreptul sa notifice celeilalte parti </w:t>
      </w:r>
      <w:r w:rsidR="0016380F" w:rsidRPr="00CC2B11">
        <w:rPr>
          <w:rFonts w:ascii="Trebuchet MS" w:hAnsi="Trebuchet MS"/>
          <w:sz w:val="18"/>
          <w:szCs w:val="18"/>
          <w:lang w:val="it-IT"/>
        </w:rPr>
        <w:t>i</w:t>
      </w:r>
      <w:r w:rsidR="00243FCB" w:rsidRPr="00CC2B11">
        <w:rPr>
          <w:rFonts w:ascii="Trebuchet MS" w:hAnsi="Trebuchet MS"/>
          <w:sz w:val="18"/>
          <w:szCs w:val="18"/>
          <w:lang w:val="it-IT"/>
        </w:rPr>
        <w:t>n</w:t>
      </w:r>
      <w:r w:rsidRPr="00CC2B11">
        <w:rPr>
          <w:rFonts w:ascii="Trebuchet MS" w:hAnsi="Trebuchet MS"/>
          <w:sz w:val="18"/>
          <w:szCs w:val="18"/>
          <w:lang w:val="it-IT"/>
        </w:rPr>
        <w:t xml:space="preserve">cetarea </w:t>
      </w:r>
      <w:r w:rsidR="00E27CD0" w:rsidRPr="00CC2B11">
        <w:rPr>
          <w:rFonts w:ascii="Trebuchet MS" w:hAnsi="Trebuchet MS"/>
          <w:sz w:val="18"/>
          <w:szCs w:val="18"/>
          <w:lang w:val="it-IT"/>
        </w:rPr>
        <w:t>de</w:t>
      </w:r>
      <w:r w:rsidRPr="00CC2B11">
        <w:rPr>
          <w:rFonts w:ascii="Trebuchet MS" w:hAnsi="Trebuchet MS"/>
          <w:sz w:val="18"/>
          <w:szCs w:val="18"/>
          <w:lang w:val="it-IT"/>
        </w:rPr>
        <w:t xml:space="preserve"> plin drept a prezentului contract, fara ca vreuna din par</w:t>
      </w:r>
      <w:r w:rsidR="00E27CD0" w:rsidRPr="00CC2B11">
        <w:rPr>
          <w:rFonts w:ascii="Trebuchet MS" w:hAnsi="Trebuchet MS"/>
          <w:sz w:val="18"/>
          <w:szCs w:val="18"/>
          <w:lang w:val="it-IT"/>
        </w:rPr>
        <w:t>t</w:t>
      </w:r>
      <w:r w:rsidRPr="00CC2B11">
        <w:rPr>
          <w:rFonts w:ascii="Trebuchet MS" w:hAnsi="Trebuchet MS"/>
          <w:sz w:val="18"/>
          <w:szCs w:val="18"/>
          <w:lang w:val="it-IT"/>
        </w:rPr>
        <w:t>i sa poata pretinda celeilalte daune-interese.</w:t>
      </w:r>
    </w:p>
    <w:p w14:paraId="184988A4" w14:textId="77777777" w:rsidR="00691A7E" w:rsidRPr="00CC2B11" w:rsidRDefault="00691A7E" w:rsidP="00E62389">
      <w:pPr>
        <w:spacing w:after="0" w:line="276" w:lineRule="auto"/>
        <w:jc w:val="both"/>
        <w:rPr>
          <w:rFonts w:ascii="Trebuchet MS" w:hAnsi="Trebuchet MS"/>
          <w:b/>
          <w:bCs/>
          <w:sz w:val="18"/>
          <w:szCs w:val="18"/>
          <w:lang w:val="it-IT"/>
        </w:rPr>
      </w:pPr>
    </w:p>
    <w:p w14:paraId="4262D68F" w14:textId="7B475953" w:rsidR="007B35DE" w:rsidRPr="00CC2B11" w:rsidRDefault="007B35DE" w:rsidP="00E62389">
      <w:pPr>
        <w:spacing w:after="0" w:line="276" w:lineRule="auto"/>
        <w:jc w:val="both"/>
        <w:rPr>
          <w:rFonts w:ascii="Trebuchet MS" w:hAnsi="Trebuchet MS"/>
          <w:b/>
          <w:bCs/>
          <w:sz w:val="18"/>
          <w:szCs w:val="18"/>
          <w:lang w:val="it-IT"/>
        </w:rPr>
      </w:pPr>
      <w:r w:rsidRPr="00CC2B11">
        <w:rPr>
          <w:rFonts w:ascii="Trebuchet MS" w:hAnsi="Trebuchet MS"/>
          <w:b/>
          <w:bCs/>
          <w:sz w:val="18"/>
          <w:szCs w:val="18"/>
          <w:lang w:val="it-IT"/>
        </w:rPr>
        <w:t>14.</w:t>
      </w:r>
      <w:r w:rsidR="00CC2B11">
        <w:rPr>
          <w:rFonts w:ascii="Trebuchet MS" w:hAnsi="Trebuchet MS"/>
          <w:b/>
          <w:bCs/>
          <w:sz w:val="18"/>
          <w:szCs w:val="18"/>
          <w:lang w:val="it-IT"/>
        </w:rPr>
        <w:t xml:space="preserve"> </w:t>
      </w:r>
      <w:r w:rsidRPr="00CC2B11">
        <w:rPr>
          <w:rFonts w:ascii="Trebuchet MS" w:hAnsi="Trebuchet MS"/>
          <w:b/>
          <w:bCs/>
          <w:sz w:val="18"/>
          <w:szCs w:val="18"/>
          <w:lang w:val="it-IT"/>
        </w:rPr>
        <w:t>Incetarea contractului</w:t>
      </w:r>
    </w:p>
    <w:p w14:paraId="66154C05" w14:textId="3C4302F3" w:rsidR="00A32FB8"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 xml:space="preserve">14.1. Prezentul contract inceteaza de plin drept si fara punere in intarziere, fara a mai fi necesara interventia unui tribunal arbitral/unei instante judecatoresti: </w:t>
      </w:r>
    </w:p>
    <w:p w14:paraId="64CE0E7A" w14:textId="5A12433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a) in termen de 10 zile de la data primirii notificarii prin care i s-a adus la cunostinta ca nu si-a executat ori isi executa in mod necorespunzator oricare dintre obligatiile ce-i revin, nu ia masuri in consecinta;</w:t>
      </w:r>
    </w:p>
    <w:p w14:paraId="500E590D" w14:textId="47DE93FD" w:rsidR="007B35DE" w:rsidRPr="00CC2B11" w:rsidRDefault="00A32FB8"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 xml:space="preserve">b) este </w:t>
      </w:r>
      <w:r w:rsidR="007B35DE" w:rsidRPr="00CC2B11">
        <w:rPr>
          <w:rFonts w:ascii="Trebuchet MS" w:hAnsi="Trebuchet MS"/>
          <w:sz w:val="18"/>
          <w:szCs w:val="18"/>
          <w:lang w:val="it-IT"/>
        </w:rPr>
        <w:t>declarat in stare de incapacitate de plati sau a fost declansata procedura de lichidare judiciara (faliment) inainte de inceperea executarii clauzelor prezentului contract;</w:t>
      </w:r>
    </w:p>
    <w:p w14:paraId="517B35CB"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c) cesioneaza drepturile si obligatiile sale prevazute in prezentul contract fara acordul celeilalte parti;</w:t>
      </w:r>
    </w:p>
    <w:p w14:paraId="7ECB8010"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14.2. Contracul poate inceta, de asemenea, daca ambele parti convin astfel precum si din orice alte clauze prevazute de lege;</w:t>
      </w:r>
    </w:p>
    <w:p w14:paraId="5FFCE56A" w14:textId="780EC9A8"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 xml:space="preserve">14.3. Partea care invoca o clauza de incetare a prevederilor prezentului contract o va notifica pe cealalta parte, cu </w:t>
      </w:r>
      <w:r w:rsidR="00691A7E" w:rsidRPr="00CC2B11">
        <w:rPr>
          <w:rFonts w:ascii="Trebuchet MS" w:hAnsi="Trebuchet MS"/>
          <w:sz w:val="18"/>
          <w:szCs w:val="18"/>
          <w:lang w:val="it-IT"/>
        </w:rPr>
        <w:t>c</w:t>
      </w:r>
      <w:r w:rsidRPr="00CC2B11">
        <w:rPr>
          <w:rFonts w:ascii="Trebuchet MS" w:hAnsi="Trebuchet MS"/>
          <w:sz w:val="18"/>
          <w:szCs w:val="18"/>
          <w:lang w:val="it-IT"/>
        </w:rPr>
        <w:t>el putin 10 zile inainte de data la care incetarea urmeaza sa-si produca efectele;</w:t>
      </w:r>
    </w:p>
    <w:p w14:paraId="03F9FA3D"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14.4. Rezilierea prezentului contract nu va avea nici un efect asupra obligatiilor deja scadente intre partile contractante;</w:t>
      </w:r>
    </w:p>
    <w:p w14:paraId="2801AAC3"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14.5. Prevederile prezentului capitol nu inlatura raspunderea partii care, in mod culpabil, a cauzat incetarea contractului.</w:t>
      </w:r>
    </w:p>
    <w:p w14:paraId="6300C1F2" w14:textId="77777777" w:rsidR="007B35DE" w:rsidRPr="00CC2B11" w:rsidRDefault="007B35DE" w:rsidP="00E62389">
      <w:pPr>
        <w:spacing w:after="0" w:line="276" w:lineRule="auto"/>
        <w:jc w:val="both"/>
        <w:rPr>
          <w:rFonts w:ascii="Trebuchet MS" w:hAnsi="Trebuchet MS"/>
          <w:sz w:val="18"/>
          <w:szCs w:val="18"/>
          <w:lang w:val="it-IT"/>
        </w:rPr>
      </w:pPr>
    </w:p>
    <w:p w14:paraId="2F1D4937" w14:textId="77777777" w:rsidR="007B35DE" w:rsidRPr="00CC2B11" w:rsidRDefault="007B35DE" w:rsidP="00E62389">
      <w:pPr>
        <w:spacing w:after="0" w:line="276" w:lineRule="auto"/>
        <w:jc w:val="both"/>
        <w:rPr>
          <w:rFonts w:ascii="Trebuchet MS" w:hAnsi="Trebuchet MS"/>
          <w:b/>
          <w:bCs/>
          <w:sz w:val="18"/>
          <w:szCs w:val="18"/>
          <w:lang w:val="it-IT"/>
        </w:rPr>
      </w:pPr>
      <w:r w:rsidRPr="00CC2B11">
        <w:rPr>
          <w:rFonts w:ascii="Trebuchet MS" w:hAnsi="Trebuchet MS"/>
          <w:b/>
          <w:bCs/>
          <w:sz w:val="18"/>
          <w:szCs w:val="18"/>
          <w:lang w:val="it-IT"/>
        </w:rPr>
        <w:t>15.</w:t>
      </w:r>
      <w:r w:rsidRPr="00CC2B11">
        <w:rPr>
          <w:rFonts w:ascii="Trebuchet MS" w:hAnsi="Trebuchet MS"/>
          <w:b/>
          <w:bCs/>
          <w:sz w:val="18"/>
          <w:szCs w:val="18"/>
          <w:lang w:val="it-IT"/>
        </w:rPr>
        <w:tab/>
        <w:t>Solutionarea litigiilor</w:t>
      </w:r>
    </w:p>
    <w:p w14:paraId="118E96D4" w14:textId="231CB41B"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15.1.</w:t>
      </w:r>
      <w:r w:rsidRPr="00CC2B11">
        <w:rPr>
          <w:rFonts w:ascii="Trebuchet MS" w:hAnsi="Trebuchet MS"/>
          <w:sz w:val="18"/>
          <w:szCs w:val="18"/>
          <w:lang w:val="it-IT"/>
        </w:rPr>
        <w:tab/>
        <w:t xml:space="preserve">Beneficiarul şi prestatorul vor depune toate eforturile pentru a rezolva pe cale amiabila, prin tratative directe, orice neîntelegere sau disputa care se poate ivi între ei în cadrul sau în legatura cu </w:t>
      </w:r>
      <w:r w:rsidR="00243FCB" w:rsidRPr="00CC2B11">
        <w:rPr>
          <w:rFonts w:ascii="Trebuchet MS" w:hAnsi="Trebuchet MS"/>
          <w:sz w:val="18"/>
          <w:szCs w:val="18"/>
          <w:lang w:val="it-IT"/>
        </w:rPr>
        <w:t>În</w:t>
      </w:r>
      <w:r w:rsidRPr="00CC2B11">
        <w:rPr>
          <w:rFonts w:ascii="Trebuchet MS" w:hAnsi="Trebuchet MS"/>
          <w:sz w:val="18"/>
          <w:szCs w:val="18"/>
          <w:lang w:val="it-IT"/>
        </w:rPr>
        <w:t>deplinirea contractului.</w:t>
      </w:r>
    </w:p>
    <w:p w14:paraId="263D004F" w14:textId="50327E96"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15.2.</w:t>
      </w:r>
      <w:r w:rsidRPr="00CC2B11">
        <w:rPr>
          <w:rFonts w:ascii="Trebuchet MS" w:hAnsi="Trebuchet MS"/>
          <w:sz w:val="18"/>
          <w:szCs w:val="18"/>
          <w:lang w:val="it-IT"/>
        </w:rPr>
        <w:tab/>
        <w:t xml:space="preserve">Daca, dupa 20 zile de la </w:t>
      </w:r>
      <w:r w:rsidR="00691A7E" w:rsidRPr="00CC2B11">
        <w:rPr>
          <w:rFonts w:ascii="Trebuchet MS" w:hAnsi="Trebuchet MS"/>
          <w:sz w:val="18"/>
          <w:szCs w:val="18"/>
          <w:lang w:val="it-IT"/>
        </w:rPr>
        <w:t>î</w:t>
      </w:r>
      <w:r w:rsidR="00243FCB" w:rsidRPr="00CC2B11">
        <w:rPr>
          <w:rFonts w:ascii="Trebuchet MS" w:hAnsi="Trebuchet MS"/>
          <w:sz w:val="18"/>
          <w:szCs w:val="18"/>
          <w:lang w:val="it-IT"/>
        </w:rPr>
        <w:t>n</w:t>
      </w:r>
      <w:r w:rsidRPr="00CC2B11">
        <w:rPr>
          <w:rFonts w:ascii="Trebuchet MS" w:hAnsi="Trebuchet MS"/>
          <w:sz w:val="18"/>
          <w:szCs w:val="18"/>
          <w:lang w:val="it-IT"/>
        </w:rPr>
        <w:t>ceperea acestor tratative, beneficiarul şi prestatorul nu reuşesc sa rezolve în mod amiabil o divergenţa contractuală, fiecare poate solicita ca disputa să se soluţioneze de către instantele judecatoresti din Romania.</w:t>
      </w:r>
    </w:p>
    <w:p w14:paraId="0D41A082" w14:textId="77777777" w:rsidR="007B35DE" w:rsidRPr="00CC2B11" w:rsidRDefault="007B35DE" w:rsidP="00E62389">
      <w:pPr>
        <w:spacing w:after="0" w:line="276" w:lineRule="auto"/>
        <w:jc w:val="both"/>
        <w:rPr>
          <w:rFonts w:ascii="Trebuchet MS" w:hAnsi="Trebuchet MS"/>
          <w:sz w:val="18"/>
          <w:szCs w:val="18"/>
          <w:lang w:val="it-IT"/>
        </w:rPr>
      </w:pPr>
    </w:p>
    <w:p w14:paraId="29B74B7B" w14:textId="77777777" w:rsidR="007B35DE" w:rsidRPr="00CC2B11" w:rsidRDefault="007B35DE" w:rsidP="00E62389">
      <w:pPr>
        <w:spacing w:after="0" w:line="276" w:lineRule="auto"/>
        <w:jc w:val="both"/>
        <w:rPr>
          <w:rFonts w:ascii="Trebuchet MS" w:hAnsi="Trebuchet MS"/>
          <w:b/>
          <w:bCs/>
          <w:sz w:val="18"/>
          <w:szCs w:val="18"/>
          <w:lang w:val="it-IT"/>
        </w:rPr>
      </w:pPr>
      <w:r w:rsidRPr="00CC2B11">
        <w:rPr>
          <w:rFonts w:ascii="Trebuchet MS" w:hAnsi="Trebuchet MS"/>
          <w:b/>
          <w:bCs/>
          <w:sz w:val="18"/>
          <w:szCs w:val="18"/>
          <w:lang w:val="it-IT"/>
        </w:rPr>
        <w:t>16.</w:t>
      </w:r>
      <w:r w:rsidRPr="00CC2B11">
        <w:rPr>
          <w:rFonts w:ascii="Trebuchet MS" w:hAnsi="Trebuchet MS"/>
          <w:b/>
          <w:bCs/>
          <w:sz w:val="18"/>
          <w:szCs w:val="18"/>
          <w:lang w:val="it-IT"/>
        </w:rPr>
        <w:tab/>
        <w:t>Comunicari</w:t>
      </w:r>
    </w:p>
    <w:p w14:paraId="77D7869F"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16.1 (1) Orice comunicare între părţi, referitoare la îndeplinirea prezentului contract, trebuie sa fie transmisă în scris, la adresa/sediul prevazut in partea introductiva a prezentului contract.</w:t>
      </w:r>
    </w:p>
    <w:p w14:paraId="225472E8" w14:textId="75A88B6D" w:rsidR="007B35DE" w:rsidRPr="00CC2B11" w:rsidRDefault="007B35DE" w:rsidP="00E62389">
      <w:pPr>
        <w:spacing w:after="0" w:line="276" w:lineRule="auto"/>
        <w:ind w:firstLine="567"/>
        <w:jc w:val="both"/>
        <w:rPr>
          <w:rFonts w:ascii="Trebuchet MS" w:hAnsi="Trebuchet MS"/>
          <w:sz w:val="18"/>
          <w:szCs w:val="18"/>
          <w:lang w:val="it-IT"/>
        </w:rPr>
      </w:pPr>
      <w:r w:rsidRPr="00CC2B11">
        <w:rPr>
          <w:rFonts w:ascii="Trebuchet MS" w:hAnsi="Trebuchet MS"/>
          <w:sz w:val="18"/>
          <w:szCs w:val="18"/>
          <w:lang w:val="it-IT"/>
        </w:rPr>
        <w:t xml:space="preserve">(2) Orice document scris trebuie înregistrat atat </w:t>
      </w:r>
      <w:r w:rsidR="00691A7E" w:rsidRPr="00CC2B11">
        <w:rPr>
          <w:rFonts w:ascii="Trebuchet MS" w:hAnsi="Trebuchet MS"/>
          <w:sz w:val="18"/>
          <w:szCs w:val="18"/>
          <w:lang w:val="ro-RO"/>
        </w:rPr>
        <w:t>î</w:t>
      </w:r>
      <w:r w:rsidR="00243FCB" w:rsidRPr="00CC2B11">
        <w:rPr>
          <w:rFonts w:ascii="Trebuchet MS" w:hAnsi="Trebuchet MS"/>
          <w:sz w:val="18"/>
          <w:szCs w:val="18"/>
          <w:lang w:val="it-IT"/>
        </w:rPr>
        <w:t>n</w:t>
      </w:r>
      <w:r w:rsidRPr="00CC2B11">
        <w:rPr>
          <w:rFonts w:ascii="Trebuchet MS" w:hAnsi="Trebuchet MS"/>
          <w:sz w:val="18"/>
          <w:szCs w:val="18"/>
          <w:lang w:val="it-IT"/>
        </w:rPr>
        <w:t xml:space="preserve"> momentul transmiterii, cat şi în momentul primirii.</w:t>
      </w:r>
    </w:p>
    <w:p w14:paraId="1CC8EC8D"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16.2. Comunicarile între părţi se pot face şi prin telefon, telegramă, telex, fax sau e-mail cu condiţia confirmării în scris a primirii comunic!rii si se considera primita in prima zi lucratoare dupa cea in care a fost expediata.</w:t>
      </w:r>
    </w:p>
    <w:p w14:paraId="63278E86"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16.3. In cazul in care notificarea se face pe cale postala, ea va fi transmisa prin scrisoarea recomandata, cu confirmare de primire (A.R.) si de considera primita de destinatar la data mentionata de oficiul postal primitor pe aceasta confirmare.</w:t>
      </w:r>
    </w:p>
    <w:p w14:paraId="7F939872"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16.4.</w:t>
      </w:r>
      <w:r w:rsidRPr="00CC2B11">
        <w:rPr>
          <w:rFonts w:ascii="Trebuchet MS" w:hAnsi="Trebuchet MS"/>
          <w:sz w:val="18"/>
          <w:szCs w:val="18"/>
          <w:lang w:val="it-IT"/>
        </w:rPr>
        <w:tab/>
        <w:t>Notificarile verbale nu se iau in considerare de nici una din parti, daca nu sunt confirmate, prin intermediul uneia dintre modalitatile prevazute la alineatele precedente.</w:t>
      </w:r>
    </w:p>
    <w:p w14:paraId="5C4C5196" w14:textId="77777777" w:rsidR="007B35DE" w:rsidRPr="00CC2B11" w:rsidRDefault="007B35DE" w:rsidP="00E62389">
      <w:pPr>
        <w:spacing w:after="0" w:line="276" w:lineRule="auto"/>
        <w:jc w:val="both"/>
        <w:rPr>
          <w:rFonts w:ascii="Trebuchet MS" w:hAnsi="Trebuchet MS"/>
          <w:sz w:val="18"/>
          <w:szCs w:val="18"/>
          <w:lang w:val="it-IT"/>
        </w:rPr>
      </w:pPr>
    </w:p>
    <w:p w14:paraId="76E2D137" w14:textId="77777777" w:rsidR="007B35DE" w:rsidRPr="00CC2B11" w:rsidRDefault="007B35DE" w:rsidP="00E62389">
      <w:pPr>
        <w:spacing w:after="0" w:line="276" w:lineRule="auto"/>
        <w:jc w:val="both"/>
        <w:rPr>
          <w:rFonts w:ascii="Trebuchet MS" w:hAnsi="Trebuchet MS"/>
          <w:b/>
          <w:bCs/>
          <w:sz w:val="18"/>
          <w:szCs w:val="18"/>
          <w:lang w:val="it-IT"/>
        </w:rPr>
      </w:pPr>
      <w:r w:rsidRPr="00CC2B11">
        <w:rPr>
          <w:rFonts w:ascii="Trebuchet MS" w:hAnsi="Trebuchet MS"/>
          <w:b/>
          <w:bCs/>
          <w:sz w:val="18"/>
          <w:szCs w:val="18"/>
          <w:lang w:val="it-IT"/>
        </w:rPr>
        <w:t>17. Caracterul confidential al contractului</w:t>
      </w:r>
    </w:p>
    <w:p w14:paraId="76811021"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17.1. - (1) O parte contractanta nu are dreptul, fara acordul scris al celeilalte parti:</w:t>
      </w:r>
    </w:p>
    <w:p w14:paraId="5054CA95" w14:textId="77777777" w:rsidR="007B35DE" w:rsidRPr="00CC2B11" w:rsidRDefault="007B35DE" w:rsidP="00E62389">
      <w:pPr>
        <w:spacing w:after="0" w:line="276" w:lineRule="auto"/>
        <w:ind w:firstLine="709"/>
        <w:jc w:val="both"/>
        <w:rPr>
          <w:rFonts w:ascii="Trebuchet MS" w:hAnsi="Trebuchet MS"/>
          <w:sz w:val="18"/>
          <w:szCs w:val="18"/>
          <w:lang w:val="it-IT"/>
        </w:rPr>
      </w:pPr>
      <w:r w:rsidRPr="00CC2B11">
        <w:rPr>
          <w:rFonts w:ascii="Trebuchet MS" w:hAnsi="Trebuchet MS"/>
          <w:sz w:val="18"/>
          <w:szCs w:val="18"/>
          <w:lang w:val="it-IT"/>
        </w:rPr>
        <w:t>a) de a face cunoscut contractul sau orice prevedere a acestuia unei terte parti, in afara acelor persoane implicate in indeplinirea contractului;</w:t>
      </w:r>
    </w:p>
    <w:p w14:paraId="5FEC9510" w14:textId="7580FAA4" w:rsidR="007B35DE" w:rsidRPr="00CC2B11" w:rsidRDefault="00A32FB8" w:rsidP="00E62389">
      <w:pPr>
        <w:spacing w:after="0" w:line="276" w:lineRule="auto"/>
        <w:ind w:firstLine="709"/>
        <w:jc w:val="both"/>
        <w:rPr>
          <w:rFonts w:ascii="Trebuchet MS" w:hAnsi="Trebuchet MS"/>
          <w:sz w:val="18"/>
          <w:szCs w:val="18"/>
          <w:lang w:val="it-IT"/>
        </w:rPr>
      </w:pPr>
      <w:r w:rsidRPr="00CC2B11">
        <w:rPr>
          <w:rFonts w:ascii="Trebuchet MS" w:hAnsi="Trebuchet MS"/>
          <w:sz w:val="18"/>
          <w:szCs w:val="18"/>
          <w:lang w:val="it-IT"/>
        </w:rPr>
        <w:t xml:space="preserve">b) de </w:t>
      </w:r>
      <w:r w:rsidR="007B35DE" w:rsidRPr="00CC2B11">
        <w:rPr>
          <w:rFonts w:ascii="Trebuchet MS" w:hAnsi="Trebuchet MS"/>
          <w:sz w:val="18"/>
          <w:szCs w:val="18"/>
          <w:lang w:val="it-IT"/>
        </w:rPr>
        <w:t>a utiliza informatiile si documentele obtinute sau la care are acces in perioada de derulare a contractului, in alt scop decat acela de a-si indepliniri obligatiile contractuale. </w:t>
      </w:r>
    </w:p>
    <w:p w14:paraId="121F65F9" w14:textId="77777777" w:rsidR="007B35DE" w:rsidRPr="00CC2B11" w:rsidRDefault="007B35DE" w:rsidP="00E62389">
      <w:pPr>
        <w:spacing w:after="0" w:line="276" w:lineRule="auto"/>
        <w:ind w:firstLine="567"/>
        <w:jc w:val="both"/>
        <w:rPr>
          <w:rFonts w:ascii="Trebuchet MS" w:hAnsi="Trebuchet MS"/>
          <w:sz w:val="18"/>
          <w:szCs w:val="18"/>
          <w:lang w:val="it-IT"/>
        </w:rPr>
      </w:pPr>
      <w:r w:rsidRPr="00CC2B11">
        <w:rPr>
          <w:rFonts w:ascii="Trebuchet MS" w:hAnsi="Trebuchet MS"/>
          <w:sz w:val="18"/>
          <w:szCs w:val="18"/>
          <w:lang w:val="it-IT"/>
        </w:rPr>
        <w:t>(2) Dezvaluirea oricarei informatii fata de persoanele implicate in indeplinirea contractului se va face confidential si se va extinde numai asupra acelor informatii necesare in vederea indeplinirii contractului.</w:t>
      </w:r>
    </w:p>
    <w:p w14:paraId="5997CF28"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17.2. O parte contractanta va fi exonorata de raspundere pentru dezvaluirea de informatii referitoare la contract daca:</w:t>
      </w:r>
    </w:p>
    <w:p w14:paraId="2FF3193C"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a) informatia este cunoscuta partii contractante inainte ca ea sa fi fost primita de la cealalta parte contractanta; sau</w:t>
      </w:r>
    </w:p>
    <w:p w14:paraId="1C1BD543"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b) informatia a fost dezvaluita dupa ce a fost obtinut acordul scris al celeilalte parti contractante pentru asemenea dezvaluire; sau</w:t>
      </w:r>
    </w:p>
    <w:p w14:paraId="72D1233C"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c) partea contractanta a fost obligata in mod legal sa dezvaluire informatia.</w:t>
      </w:r>
    </w:p>
    <w:p w14:paraId="5C41A1F7" w14:textId="043501BE" w:rsidR="007B35DE" w:rsidRPr="00CC2B11" w:rsidRDefault="007B35DE" w:rsidP="00E62389">
      <w:pPr>
        <w:spacing w:after="0" w:line="276" w:lineRule="auto"/>
        <w:jc w:val="both"/>
        <w:rPr>
          <w:rFonts w:ascii="Trebuchet MS" w:hAnsi="Trebuchet MS"/>
          <w:sz w:val="18"/>
          <w:szCs w:val="18"/>
          <w:lang w:val="it-IT"/>
        </w:rPr>
      </w:pPr>
    </w:p>
    <w:p w14:paraId="5CEF7398" w14:textId="77777777" w:rsidR="007B35DE" w:rsidRPr="00CC2B11" w:rsidRDefault="007B35DE" w:rsidP="00E62389">
      <w:pPr>
        <w:spacing w:after="0" w:line="276" w:lineRule="auto"/>
        <w:jc w:val="both"/>
        <w:rPr>
          <w:rFonts w:ascii="Trebuchet MS" w:hAnsi="Trebuchet MS"/>
          <w:b/>
          <w:bCs/>
          <w:sz w:val="18"/>
          <w:szCs w:val="18"/>
          <w:lang w:val="it-IT"/>
        </w:rPr>
      </w:pPr>
      <w:r w:rsidRPr="00CC2B11">
        <w:rPr>
          <w:rFonts w:ascii="Trebuchet MS" w:hAnsi="Trebuchet MS"/>
          <w:b/>
          <w:bCs/>
          <w:sz w:val="18"/>
          <w:szCs w:val="18"/>
          <w:lang w:val="it-IT"/>
        </w:rPr>
        <w:t>18. Limba care guverneaza contractul</w:t>
      </w:r>
    </w:p>
    <w:p w14:paraId="69327984" w14:textId="77777777" w:rsidR="007B35DE" w:rsidRPr="00CC2B11" w:rsidRDefault="007B35DE" w:rsidP="00E62389">
      <w:pPr>
        <w:spacing w:after="0" w:line="276" w:lineRule="auto"/>
        <w:jc w:val="both"/>
        <w:rPr>
          <w:rFonts w:ascii="Trebuchet MS" w:hAnsi="Trebuchet MS"/>
          <w:sz w:val="18"/>
          <w:szCs w:val="18"/>
          <w:lang w:val="it-IT"/>
        </w:rPr>
      </w:pPr>
      <w:r w:rsidRPr="00CC2B11">
        <w:rPr>
          <w:rFonts w:ascii="Trebuchet MS" w:hAnsi="Trebuchet MS"/>
          <w:sz w:val="18"/>
          <w:szCs w:val="18"/>
          <w:lang w:val="it-IT"/>
        </w:rPr>
        <w:t>18.1 . Limba care guverneaza contractul este limba romana.</w:t>
      </w:r>
    </w:p>
    <w:p w14:paraId="506C9AFD" w14:textId="6E335034" w:rsidR="007B35DE" w:rsidRPr="00CC2B11" w:rsidRDefault="007B35DE" w:rsidP="007B35DE">
      <w:pPr>
        <w:spacing w:after="0"/>
        <w:jc w:val="both"/>
        <w:rPr>
          <w:rFonts w:ascii="Trebuchet MS" w:hAnsi="Trebuchet MS"/>
          <w:sz w:val="18"/>
          <w:szCs w:val="18"/>
          <w:lang w:val="it-IT"/>
        </w:rPr>
      </w:pPr>
    </w:p>
    <w:p w14:paraId="7182B42C" w14:textId="39C483E5" w:rsidR="007B35DE" w:rsidRPr="00CC2B11" w:rsidRDefault="007B35DE" w:rsidP="007B35DE">
      <w:pPr>
        <w:spacing w:after="0"/>
        <w:jc w:val="both"/>
        <w:rPr>
          <w:rFonts w:ascii="Trebuchet MS" w:hAnsi="Trebuchet MS"/>
          <w:b/>
          <w:bCs/>
          <w:sz w:val="18"/>
          <w:szCs w:val="18"/>
          <w:lang w:val="it-IT"/>
        </w:rPr>
      </w:pPr>
      <w:r w:rsidRPr="00CC2B11">
        <w:rPr>
          <w:rFonts w:ascii="Trebuchet MS" w:hAnsi="Trebuchet MS"/>
          <w:b/>
          <w:bCs/>
          <w:sz w:val="18"/>
          <w:szCs w:val="18"/>
          <w:lang w:val="it-IT"/>
        </w:rPr>
        <w:t>19. Clauze Finale</w:t>
      </w:r>
    </w:p>
    <w:p w14:paraId="3E46FB23" w14:textId="77777777" w:rsidR="007B35DE" w:rsidRPr="00CC2B11" w:rsidRDefault="007B35DE" w:rsidP="007B35DE">
      <w:pPr>
        <w:spacing w:after="0"/>
        <w:jc w:val="both"/>
        <w:rPr>
          <w:rFonts w:ascii="Trebuchet MS" w:hAnsi="Trebuchet MS"/>
          <w:sz w:val="18"/>
          <w:szCs w:val="18"/>
          <w:lang w:val="it-IT"/>
        </w:rPr>
      </w:pPr>
      <w:r w:rsidRPr="00CC2B11">
        <w:rPr>
          <w:rFonts w:ascii="Trebuchet MS" w:hAnsi="Trebuchet MS"/>
          <w:sz w:val="18"/>
          <w:szCs w:val="18"/>
          <w:lang w:val="it-IT"/>
        </w:rPr>
        <w:t>19.1.</w:t>
      </w:r>
      <w:r w:rsidRPr="00CC2B11">
        <w:rPr>
          <w:rFonts w:ascii="Trebuchet MS" w:hAnsi="Trebuchet MS"/>
          <w:sz w:val="18"/>
          <w:szCs w:val="18"/>
          <w:lang w:val="it-IT"/>
        </w:rPr>
        <w:tab/>
        <w:t>Modificarea prezentului contract se face cu acordul ambelor parti prin act aditional care devine parte integranta din prezentul contract;</w:t>
      </w:r>
    </w:p>
    <w:p w14:paraId="441D50FF" w14:textId="77777777" w:rsidR="007B35DE" w:rsidRPr="00CC2B11" w:rsidRDefault="007B35DE" w:rsidP="007B35DE">
      <w:pPr>
        <w:spacing w:after="0"/>
        <w:jc w:val="both"/>
        <w:rPr>
          <w:rFonts w:ascii="Trebuchet MS" w:hAnsi="Trebuchet MS"/>
          <w:sz w:val="18"/>
          <w:szCs w:val="18"/>
          <w:lang w:val="it-IT"/>
        </w:rPr>
      </w:pPr>
      <w:r w:rsidRPr="00CC2B11">
        <w:rPr>
          <w:rFonts w:ascii="Trebuchet MS" w:hAnsi="Trebuchet MS"/>
          <w:sz w:val="18"/>
          <w:szCs w:val="18"/>
          <w:lang w:val="it-IT"/>
        </w:rPr>
        <w:t>19.2.</w:t>
      </w:r>
      <w:r w:rsidRPr="00CC2B11">
        <w:rPr>
          <w:rFonts w:ascii="Trebuchet MS" w:hAnsi="Trebuchet MS"/>
          <w:sz w:val="18"/>
          <w:szCs w:val="18"/>
          <w:lang w:val="it-IT"/>
        </w:rPr>
        <w:tab/>
        <w:t>Prezentul contract, impreuna cu anexele sale care fac parte integranta din cuprinsul sau, reprezinta vointa partilor si inlatura orice alta intelegere verbala dintre acesrea, anterioara sau ulterioara incheierii lui.</w:t>
      </w:r>
    </w:p>
    <w:p w14:paraId="33B913F7" w14:textId="77777777" w:rsidR="007B35DE" w:rsidRPr="00CC2B11" w:rsidRDefault="007B35DE" w:rsidP="007B35DE">
      <w:pPr>
        <w:spacing w:after="0"/>
        <w:jc w:val="both"/>
        <w:rPr>
          <w:rFonts w:ascii="Trebuchet MS" w:hAnsi="Trebuchet MS"/>
          <w:b/>
          <w:bCs/>
          <w:sz w:val="18"/>
          <w:szCs w:val="18"/>
          <w:lang w:val="it-IT"/>
        </w:rPr>
      </w:pPr>
    </w:p>
    <w:p w14:paraId="5E3FAF97" w14:textId="77777777" w:rsidR="007B35DE" w:rsidRPr="00CC2B11" w:rsidRDefault="007B35DE" w:rsidP="007B35DE">
      <w:pPr>
        <w:spacing w:after="0"/>
        <w:jc w:val="both"/>
        <w:rPr>
          <w:rFonts w:ascii="Trebuchet MS" w:hAnsi="Trebuchet MS"/>
          <w:b/>
          <w:bCs/>
          <w:sz w:val="18"/>
          <w:szCs w:val="18"/>
          <w:lang w:val="it-IT"/>
        </w:rPr>
      </w:pPr>
      <w:r w:rsidRPr="00CC2B11">
        <w:rPr>
          <w:rFonts w:ascii="Trebuchet MS" w:hAnsi="Trebuchet MS"/>
          <w:b/>
          <w:bCs/>
          <w:sz w:val="18"/>
          <w:szCs w:val="18"/>
          <w:lang w:val="it-IT"/>
        </w:rPr>
        <w:t>20. Legea aplicabila contractului</w:t>
      </w:r>
    </w:p>
    <w:p w14:paraId="4C400AEC" w14:textId="77777777" w:rsidR="007B35DE" w:rsidRPr="00CC2B11" w:rsidRDefault="007B35DE" w:rsidP="007B35DE">
      <w:pPr>
        <w:spacing w:after="0"/>
        <w:jc w:val="both"/>
        <w:rPr>
          <w:rFonts w:ascii="Trebuchet MS" w:hAnsi="Trebuchet MS"/>
          <w:sz w:val="18"/>
          <w:szCs w:val="18"/>
          <w:lang w:val="it-IT"/>
        </w:rPr>
      </w:pPr>
      <w:r w:rsidRPr="00CC2B11">
        <w:rPr>
          <w:rFonts w:ascii="Trebuchet MS" w:hAnsi="Trebuchet MS"/>
          <w:sz w:val="18"/>
          <w:szCs w:val="18"/>
          <w:lang w:val="it-IT"/>
        </w:rPr>
        <w:t>Contractul va fi interpretat conform legilor din Romania.</w:t>
      </w:r>
    </w:p>
    <w:p w14:paraId="7022FA5D" w14:textId="447BFF39" w:rsidR="007B35DE" w:rsidRPr="00CC2B11" w:rsidRDefault="007B35DE" w:rsidP="007B35DE">
      <w:pPr>
        <w:pStyle w:val="DefaultText"/>
        <w:jc w:val="center"/>
        <w:rPr>
          <w:rFonts w:ascii="Trebuchet MS" w:hAnsi="Trebuchet MS"/>
          <w:b/>
          <w:i/>
          <w:sz w:val="18"/>
          <w:szCs w:val="18"/>
          <w:lang w:val="it-IT"/>
        </w:rPr>
      </w:pPr>
    </w:p>
    <w:p w14:paraId="30448550" w14:textId="576B3E18" w:rsidR="00C07020" w:rsidRDefault="00C07020" w:rsidP="007B35DE">
      <w:pPr>
        <w:pStyle w:val="DefaultText"/>
        <w:jc w:val="center"/>
        <w:rPr>
          <w:rFonts w:ascii="Trebuchet MS" w:hAnsi="Trebuchet MS"/>
          <w:b/>
          <w:i/>
          <w:sz w:val="18"/>
          <w:szCs w:val="18"/>
          <w:lang w:val="it-IT"/>
        </w:rPr>
      </w:pPr>
    </w:p>
    <w:p w14:paraId="483A103C" w14:textId="77777777" w:rsidR="00490480" w:rsidRPr="00CC2B11" w:rsidRDefault="00490480" w:rsidP="007B35DE">
      <w:pPr>
        <w:pStyle w:val="DefaultText"/>
        <w:jc w:val="center"/>
        <w:rPr>
          <w:rFonts w:ascii="Trebuchet MS" w:hAnsi="Trebuchet MS"/>
          <w:b/>
          <w:i/>
          <w:sz w:val="18"/>
          <w:szCs w:val="18"/>
          <w:lang w:val="it-IT"/>
        </w:rPr>
      </w:pPr>
    </w:p>
    <w:p w14:paraId="08EBAF42" w14:textId="15229521" w:rsidR="007B35DE" w:rsidRPr="00CC2B11" w:rsidRDefault="007B35DE" w:rsidP="007B35DE">
      <w:pPr>
        <w:widowControl w:val="0"/>
        <w:autoSpaceDE w:val="0"/>
        <w:autoSpaceDN w:val="0"/>
        <w:adjustRightInd w:val="0"/>
        <w:spacing w:line="177" w:lineRule="atLeast"/>
        <w:jc w:val="both"/>
        <w:rPr>
          <w:rFonts w:ascii="Trebuchet MS" w:hAnsi="Trebuchet MS"/>
          <w:b/>
          <w:bCs/>
          <w:sz w:val="18"/>
          <w:szCs w:val="18"/>
          <w:lang w:val="ro-RO"/>
        </w:rPr>
      </w:pPr>
      <w:r w:rsidRPr="00CC2B11">
        <w:rPr>
          <w:rFonts w:ascii="Trebuchet MS" w:hAnsi="Trebuchet MS"/>
          <w:b/>
          <w:bCs/>
          <w:sz w:val="18"/>
          <w:szCs w:val="18"/>
        </w:rPr>
        <w:t xml:space="preserve">          </w:t>
      </w:r>
      <w:proofErr w:type="spellStart"/>
      <w:r w:rsidRPr="00CC2B11">
        <w:rPr>
          <w:rFonts w:ascii="Trebuchet MS" w:hAnsi="Trebuchet MS"/>
          <w:b/>
          <w:bCs/>
          <w:sz w:val="18"/>
          <w:szCs w:val="18"/>
        </w:rPr>
        <w:t>Achizitor</w:t>
      </w:r>
      <w:proofErr w:type="spellEnd"/>
      <w:r w:rsidRPr="00CC2B11">
        <w:rPr>
          <w:rFonts w:ascii="Trebuchet MS" w:hAnsi="Trebuchet MS"/>
          <w:b/>
          <w:bCs/>
          <w:sz w:val="18"/>
          <w:szCs w:val="18"/>
        </w:rPr>
        <w:tab/>
      </w:r>
      <w:r w:rsidRPr="00CC2B11">
        <w:rPr>
          <w:rFonts w:ascii="Trebuchet MS" w:hAnsi="Trebuchet MS"/>
          <w:b/>
          <w:bCs/>
          <w:sz w:val="18"/>
          <w:szCs w:val="18"/>
        </w:rPr>
        <w:tab/>
      </w:r>
      <w:r w:rsidRPr="00CC2B11">
        <w:rPr>
          <w:rFonts w:ascii="Trebuchet MS" w:hAnsi="Trebuchet MS"/>
          <w:b/>
          <w:bCs/>
          <w:sz w:val="18"/>
          <w:szCs w:val="18"/>
        </w:rPr>
        <w:tab/>
      </w:r>
      <w:r w:rsidRPr="00CC2B11">
        <w:rPr>
          <w:rFonts w:ascii="Trebuchet MS" w:hAnsi="Trebuchet MS"/>
          <w:b/>
          <w:bCs/>
          <w:sz w:val="18"/>
          <w:szCs w:val="18"/>
        </w:rPr>
        <w:tab/>
      </w:r>
      <w:r w:rsidRPr="00CC2B11">
        <w:rPr>
          <w:rFonts w:ascii="Trebuchet MS" w:hAnsi="Trebuchet MS"/>
          <w:b/>
          <w:bCs/>
          <w:sz w:val="18"/>
          <w:szCs w:val="18"/>
        </w:rPr>
        <w:tab/>
        <w:t xml:space="preserve">                  </w:t>
      </w:r>
      <w:r w:rsidR="00CE52C3" w:rsidRPr="00CC2B11">
        <w:rPr>
          <w:rFonts w:ascii="Trebuchet MS" w:hAnsi="Trebuchet MS"/>
          <w:b/>
          <w:bCs/>
          <w:sz w:val="18"/>
          <w:szCs w:val="18"/>
        </w:rPr>
        <w:t xml:space="preserve">  </w:t>
      </w:r>
      <w:r w:rsidRPr="00CC2B11">
        <w:rPr>
          <w:rFonts w:ascii="Trebuchet MS" w:hAnsi="Trebuchet MS"/>
          <w:b/>
          <w:bCs/>
          <w:sz w:val="18"/>
          <w:szCs w:val="18"/>
        </w:rPr>
        <w:t xml:space="preserve"> </w:t>
      </w:r>
      <w:r w:rsidR="00CC2B11" w:rsidRPr="00CC2B11">
        <w:rPr>
          <w:rFonts w:ascii="Trebuchet MS" w:hAnsi="Trebuchet MS"/>
          <w:b/>
          <w:bCs/>
          <w:sz w:val="18"/>
          <w:szCs w:val="18"/>
        </w:rPr>
        <w:tab/>
      </w:r>
      <w:r w:rsidR="00CC2B11" w:rsidRPr="00CC2B11">
        <w:rPr>
          <w:rFonts w:ascii="Trebuchet MS" w:hAnsi="Trebuchet MS"/>
          <w:b/>
          <w:bCs/>
          <w:sz w:val="18"/>
          <w:szCs w:val="18"/>
        </w:rPr>
        <w:tab/>
      </w:r>
      <w:r w:rsidR="00CC2B11" w:rsidRPr="00CC2B11">
        <w:rPr>
          <w:rFonts w:ascii="Trebuchet MS" w:hAnsi="Trebuchet MS"/>
          <w:b/>
          <w:bCs/>
          <w:sz w:val="18"/>
          <w:szCs w:val="18"/>
        </w:rPr>
        <w:tab/>
      </w:r>
      <w:r w:rsidRPr="00CC2B11">
        <w:rPr>
          <w:rFonts w:ascii="Trebuchet MS" w:hAnsi="Trebuchet MS"/>
          <w:b/>
          <w:bCs/>
          <w:sz w:val="18"/>
          <w:szCs w:val="18"/>
        </w:rPr>
        <w:t xml:space="preserve"> </w:t>
      </w:r>
      <w:proofErr w:type="spellStart"/>
      <w:r w:rsidRPr="00CC2B11">
        <w:rPr>
          <w:rFonts w:ascii="Trebuchet MS" w:hAnsi="Trebuchet MS"/>
          <w:b/>
          <w:bCs/>
          <w:sz w:val="18"/>
          <w:szCs w:val="18"/>
        </w:rPr>
        <w:t>Prestator</w:t>
      </w:r>
      <w:proofErr w:type="spellEnd"/>
      <w:r w:rsidRPr="00CC2B11">
        <w:rPr>
          <w:rFonts w:ascii="Trebuchet MS" w:hAnsi="Trebuchet MS"/>
          <w:b/>
          <w:bCs/>
          <w:sz w:val="18"/>
          <w:szCs w:val="18"/>
        </w:rPr>
        <w:tab/>
      </w:r>
    </w:p>
    <w:p w14:paraId="1C9AB1FD" w14:textId="34EA0EFA" w:rsidR="00C13B8D" w:rsidRPr="00CC2B11" w:rsidRDefault="00C13B8D" w:rsidP="00C13B8D">
      <w:pPr>
        <w:widowControl w:val="0"/>
        <w:autoSpaceDE w:val="0"/>
        <w:autoSpaceDN w:val="0"/>
        <w:adjustRightInd w:val="0"/>
        <w:spacing w:line="177" w:lineRule="atLeast"/>
        <w:jc w:val="both"/>
        <w:rPr>
          <w:rFonts w:ascii="Trebuchet MS" w:hAnsi="Trebuchet MS"/>
          <w:b/>
          <w:bCs/>
          <w:sz w:val="18"/>
          <w:szCs w:val="18"/>
        </w:rPr>
      </w:pPr>
      <w:r w:rsidRPr="00CC2B11">
        <w:rPr>
          <w:rFonts w:ascii="Trebuchet MS" w:hAnsi="Trebuchet MS"/>
          <w:b/>
          <w:bCs/>
          <w:sz w:val="18"/>
          <w:szCs w:val="18"/>
        </w:rPr>
        <w:tab/>
      </w:r>
      <w:r w:rsidRPr="00CC2B11">
        <w:rPr>
          <w:rFonts w:ascii="Trebuchet MS" w:hAnsi="Trebuchet MS"/>
          <w:b/>
          <w:bCs/>
          <w:sz w:val="18"/>
          <w:szCs w:val="18"/>
        </w:rPr>
        <w:tab/>
      </w:r>
      <w:r w:rsidRPr="00CC2B11">
        <w:rPr>
          <w:rFonts w:ascii="Trebuchet MS" w:hAnsi="Trebuchet MS"/>
          <w:b/>
          <w:bCs/>
          <w:sz w:val="18"/>
          <w:szCs w:val="18"/>
        </w:rPr>
        <w:tab/>
      </w:r>
      <w:r w:rsidRPr="00CC2B11">
        <w:rPr>
          <w:rFonts w:ascii="Trebuchet MS" w:hAnsi="Trebuchet MS"/>
          <w:b/>
          <w:bCs/>
          <w:sz w:val="18"/>
          <w:szCs w:val="18"/>
        </w:rPr>
        <w:tab/>
      </w:r>
      <w:r w:rsidRPr="00CC2B11">
        <w:rPr>
          <w:rFonts w:ascii="Trebuchet MS" w:hAnsi="Trebuchet MS"/>
          <w:b/>
          <w:bCs/>
          <w:sz w:val="18"/>
          <w:szCs w:val="18"/>
        </w:rPr>
        <w:tab/>
      </w:r>
    </w:p>
    <w:p w14:paraId="75AAEC7B" w14:textId="2EE7E569" w:rsidR="00C13B8D" w:rsidRPr="00CC2B11" w:rsidRDefault="00490480" w:rsidP="00C13B8D">
      <w:pPr>
        <w:widowControl w:val="0"/>
        <w:autoSpaceDE w:val="0"/>
        <w:autoSpaceDN w:val="0"/>
        <w:adjustRightInd w:val="0"/>
        <w:spacing w:line="177" w:lineRule="atLeast"/>
        <w:jc w:val="both"/>
        <w:rPr>
          <w:rFonts w:ascii="Trebuchet MS" w:hAnsi="Trebuchet MS"/>
          <w:b/>
          <w:bCs/>
          <w:sz w:val="18"/>
          <w:szCs w:val="18"/>
        </w:rPr>
      </w:pPr>
      <w:r>
        <w:rPr>
          <w:rFonts w:ascii="Trebuchet MS" w:hAnsi="Trebuchet MS"/>
          <w:b/>
          <w:bCs/>
          <w:sz w:val="18"/>
          <w:szCs w:val="18"/>
        </w:rPr>
        <w:t xml:space="preserve"> </w:t>
      </w:r>
      <w:r w:rsidR="00CC2B11" w:rsidRPr="00CC2B11">
        <w:rPr>
          <w:rFonts w:ascii="Trebuchet MS" w:hAnsi="Trebuchet MS"/>
          <w:b/>
          <w:bCs/>
          <w:sz w:val="18"/>
          <w:szCs w:val="18"/>
        </w:rPr>
        <w:t xml:space="preserve">   </w:t>
      </w:r>
      <w:r w:rsidR="00C13B8D" w:rsidRPr="00CC2B11">
        <w:rPr>
          <w:rFonts w:ascii="Trebuchet MS" w:hAnsi="Trebuchet MS"/>
          <w:b/>
          <w:bCs/>
          <w:sz w:val="18"/>
          <w:szCs w:val="18"/>
        </w:rPr>
        <w:t xml:space="preserve"> I.C.</w:t>
      </w:r>
      <w:r>
        <w:rPr>
          <w:rFonts w:ascii="Trebuchet MS" w:hAnsi="Trebuchet MS"/>
          <w:b/>
          <w:bCs/>
          <w:sz w:val="18"/>
          <w:szCs w:val="18"/>
        </w:rPr>
        <w:t>P.</w:t>
      </w:r>
      <w:r w:rsidR="00C13B8D" w:rsidRPr="00CC2B11">
        <w:rPr>
          <w:rFonts w:ascii="Trebuchet MS" w:hAnsi="Trebuchet MS"/>
          <w:b/>
          <w:bCs/>
          <w:sz w:val="18"/>
          <w:szCs w:val="18"/>
        </w:rPr>
        <w:t>B.M.</w:t>
      </w:r>
      <w:r>
        <w:rPr>
          <w:rFonts w:ascii="Trebuchet MS" w:hAnsi="Trebuchet MS"/>
          <w:b/>
          <w:bCs/>
          <w:sz w:val="18"/>
          <w:szCs w:val="18"/>
        </w:rPr>
        <w:t xml:space="preserve">U. </w:t>
      </w:r>
      <w:r w:rsidR="00C13B8D" w:rsidRPr="00CC2B11">
        <w:rPr>
          <w:rFonts w:ascii="Trebuchet MS" w:hAnsi="Trebuchet MS"/>
          <w:b/>
          <w:bCs/>
          <w:sz w:val="18"/>
          <w:szCs w:val="18"/>
        </w:rPr>
        <w:t>V.</w:t>
      </w:r>
      <w:r w:rsidR="00C13B8D" w:rsidRPr="00CC2B11">
        <w:rPr>
          <w:rFonts w:ascii="Trebuchet MS" w:hAnsi="Trebuchet MS"/>
          <w:b/>
          <w:bCs/>
          <w:sz w:val="18"/>
          <w:szCs w:val="18"/>
        </w:rPr>
        <w:tab/>
      </w:r>
      <w:r w:rsidR="00C13B8D" w:rsidRPr="00CC2B11">
        <w:rPr>
          <w:rFonts w:ascii="Trebuchet MS" w:hAnsi="Trebuchet MS"/>
          <w:b/>
          <w:bCs/>
          <w:sz w:val="18"/>
          <w:szCs w:val="18"/>
        </w:rPr>
        <w:tab/>
      </w:r>
      <w:r w:rsidR="00C13B8D" w:rsidRPr="00CC2B11">
        <w:rPr>
          <w:rFonts w:ascii="Trebuchet MS" w:hAnsi="Trebuchet MS"/>
          <w:b/>
          <w:bCs/>
          <w:sz w:val="18"/>
          <w:szCs w:val="18"/>
        </w:rPr>
        <w:tab/>
      </w:r>
      <w:r w:rsidR="00C13B8D" w:rsidRPr="00CC2B11">
        <w:rPr>
          <w:rFonts w:ascii="Trebuchet MS" w:hAnsi="Trebuchet MS"/>
          <w:b/>
          <w:bCs/>
          <w:sz w:val="18"/>
          <w:szCs w:val="18"/>
        </w:rPr>
        <w:tab/>
      </w:r>
      <w:r w:rsidR="00C13B8D" w:rsidRPr="00CC2B11">
        <w:rPr>
          <w:rFonts w:ascii="Trebuchet MS" w:hAnsi="Trebuchet MS"/>
          <w:b/>
          <w:bCs/>
          <w:sz w:val="18"/>
          <w:szCs w:val="18"/>
        </w:rPr>
        <w:tab/>
        <w:t xml:space="preserve">                        </w:t>
      </w:r>
      <w:r w:rsidR="00CC2B11" w:rsidRPr="00CC2B11">
        <w:rPr>
          <w:rFonts w:ascii="Trebuchet MS" w:hAnsi="Trebuchet MS"/>
          <w:b/>
          <w:bCs/>
          <w:sz w:val="18"/>
          <w:szCs w:val="18"/>
        </w:rPr>
        <w:t xml:space="preserve">        </w:t>
      </w:r>
      <w:r w:rsidR="00C13B8D" w:rsidRPr="00CC2B11">
        <w:rPr>
          <w:rFonts w:ascii="Trebuchet MS" w:hAnsi="Trebuchet MS"/>
          <w:b/>
          <w:bCs/>
          <w:sz w:val="18"/>
          <w:szCs w:val="18"/>
        </w:rPr>
        <w:t xml:space="preserve"> </w:t>
      </w:r>
    </w:p>
    <w:p w14:paraId="72CB9329" w14:textId="77777777" w:rsidR="00490480" w:rsidRDefault="002A15E2" w:rsidP="002A15E2">
      <w:pPr>
        <w:rPr>
          <w:rFonts w:ascii="Trebuchet MS" w:hAnsi="Trebuchet MS"/>
          <w:b/>
          <w:bCs/>
          <w:sz w:val="18"/>
          <w:szCs w:val="18"/>
        </w:rPr>
      </w:pPr>
      <w:r w:rsidRPr="00CC2B11">
        <w:rPr>
          <w:rFonts w:ascii="Trebuchet MS" w:hAnsi="Trebuchet MS"/>
          <w:b/>
          <w:bCs/>
          <w:sz w:val="18"/>
          <w:szCs w:val="18"/>
        </w:rPr>
        <w:t xml:space="preserve">   </w:t>
      </w:r>
      <w:r w:rsidR="00C07020" w:rsidRPr="00CC2B11">
        <w:rPr>
          <w:rFonts w:ascii="Trebuchet MS" w:hAnsi="Trebuchet MS"/>
          <w:b/>
          <w:bCs/>
          <w:sz w:val="18"/>
          <w:szCs w:val="18"/>
        </w:rPr>
        <w:t xml:space="preserve">    </w:t>
      </w:r>
    </w:p>
    <w:p w14:paraId="612A1CB9" w14:textId="11D17185" w:rsidR="007B35DE" w:rsidRPr="00CC2B11" w:rsidRDefault="00490480" w:rsidP="00490480">
      <w:pPr>
        <w:spacing w:after="0"/>
        <w:rPr>
          <w:rFonts w:ascii="Trebuchet MS" w:hAnsi="Trebuchet MS"/>
          <w:b/>
          <w:bCs/>
          <w:sz w:val="18"/>
          <w:szCs w:val="18"/>
        </w:rPr>
      </w:pPr>
      <w:r>
        <w:rPr>
          <w:rFonts w:ascii="Trebuchet MS" w:hAnsi="Trebuchet MS"/>
          <w:b/>
          <w:bCs/>
          <w:sz w:val="18"/>
          <w:szCs w:val="18"/>
        </w:rPr>
        <w:t xml:space="preserve">     </w:t>
      </w:r>
      <w:r w:rsidR="002A15E2" w:rsidRPr="00CC2B11">
        <w:rPr>
          <w:rFonts w:ascii="Trebuchet MS" w:hAnsi="Trebuchet MS"/>
          <w:b/>
          <w:bCs/>
          <w:sz w:val="18"/>
          <w:szCs w:val="18"/>
        </w:rPr>
        <w:t xml:space="preserve">  </w:t>
      </w:r>
      <w:r>
        <w:rPr>
          <w:rFonts w:ascii="Trebuchet MS" w:hAnsi="Trebuchet MS"/>
          <w:b/>
          <w:bCs/>
          <w:sz w:val="18"/>
          <w:szCs w:val="18"/>
        </w:rPr>
        <w:t xml:space="preserve">  </w:t>
      </w:r>
      <w:r w:rsidR="002A15E2" w:rsidRPr="00CC2B11">
        <w:rPr>
          <w:rFonts w:ascii="Trebuchet MS" w:hAnsi="Trebuchet MS"/>
          <w:b/>
          <w:bCs/>
          <w:sz w:val="18"/>
          <w:szCs w:val="18"/>
        </w:rPr>
        <w:t>DIRECTOR</w:t>
      </w:r>
      <w:r w:rsidR="007B35DE" w:rsidRPr="00CC2B11">
        <w:rPr>
          <w:rFonts w:ascii="Trebuchet MS" w:hAnsi="Trebuchet MS"/>
          <w:b/>
          <w:bCs/>
          <w:sz w:val="18"/>
          <w:szCs w:val="18"/>
        </w:rPr>
        <w:t xml:space="preserve"> </w:t>
      </w:r>
      <w:r w:rsidR="007B35DE" w:rsidRPr="00CC2B11">
        <w:rPr>
          <w:rFonts w:ascii="Trebuchet MS" w:hAnsi="Trebuchet MS"/>
          <w:b/>
          <w:bCs/>
          <w:sz w:val="18"/>
          <w:szCs w:val="18"/>
        </w:rPr>
        <w:tab/>
      </w:r>
      <w:r w:rsidR="007B35DE" w:rsidRPr="00CC2B11">
        <w:rPr>
          <w:rFonts w:ascii="Trebuchet MS" w:hAnsi="Trebuchet MS"/>
          <w:b/>
          <w:bCs/>
          <w:sz w:val="18"/>
          <w:szCs w:val="18"/>
        </w:rPr>
        <w:tab/>
        <w:t xml:space="preserve">                                                 </w:t>
      </w:r>
      <w:r w:rsidR="0066485B" w:rsidRPr="00CC2B11">
        <w:rPr>
          <w:rFonts w:ascii="Trebuchet MS" w:hAnsi="Trebuchet MS"/>
          <w:b/>
          <w:bCs/>
          <w:sz w:val="18"/>
          <w:szCs w:val="18"/>
        </w:rPr>
        <w:tab/>
      </w:r>
      <w:r w:rsidR="0066485B" w:rsidRPr="00CC2B11">
        <w:rPr>
          <w:rFonts w:ascii="Trebuchet MS" w:hAnsi="Trebuchet MS"/>
          <w:b/>
          <w:bCs/>
          <w:sz w:val="18"/>
          <w:szCs w:val="18"/>
        </w:rPr>
        <w:tab/>
      </w:r>
      <w:r w:rsidR="00CC2B11" w:rsidRPr="00CC2B11">
        <w:rPr>
          <w:rFonts w:ascii="Trebuchet MS" w:hAnsi="Trebuchet MS"/>
          <w:b/>
          <w:bCs/>
          <w:sz w:val="18"/>
          <w:szCs w:val="18"/>
        </w:rPr>
        <w:tab/>
      </w:r>
      <w:r w:rsidR="00CC2B11" w:rsidRPr="00CC2B11">
        <w:rPr>
          <w:rFonts w:ascii="Trebuchet MS" w:hAnsi="Trebuchet MS"/>
          <w:b/>
          <w:bCs/>
          <w:sz w:val="18"/>
          <w:szCs w:val="18"/>
        </w:rPr>
        <w:tab/>
      </w:r>
      <w:r w:rsidR="007B35DE" w:rsidRPr="00CC2B11">
        <w:rPr>
          <w:rFonts w:ascii="Trebuchet MS" w:hAnsi="Trebuchet MS"/>
          <w:b/>
          <w:bCs/>
          <w:sz w:val="18"/>
          <w:szCs w:val="18"/>
        </w:rPr>
        <w:t xml:space="preserve"> </w:t>
      </w:r>
    </w:p>
    <w:p w14:paraId="279CC4BE" w14:textId="1158AC2A" w:rsidR="007B35DE" w:rsidRPr="00CC2B11" w:rsidRDefault="00C07020" w:rsidP="00490480">
      <w:pPr>
        <w:spacing w:after="0"/>
        <w:rPr>
          <w:rFonts w:ascii="Trebuchet MS" w:hAnsi="Trebuchet MS"/>
          <w:sz w:val="18"/>
          <w:szCs w:val="18"/>
        </w:rPr>
      </w:pPr>
      <w:r w:rsidRPr="00CC2B11">
        <w:rPr>
          <w:rFonts w:ascii="Trebuchet MS" w:hAnsi="Trebuchet MS"/>
          <w:sz w:val="18"/>
          <w:szCs w:val="18"/>
        </w:rPr>
        <w:t xml:space="preserve">   </w:t>
      </w:r>
      <w:proofErr w:type="spellStart"/>
      <w:r w:rsidR="007B35DE" w:rsidRPr="00CC2B11">
        <w:rPr>
          <w:rFonts w:ascii="Trebuchet MS" w:hAnsi="Trebuchet MS"/>
          <w:sz w:val="18"/>
          <w:szCs w:val="18"/>
        </w:rPr>
        <w:t>Dr.</w:t>
      </w:r>
      <w:proofErr w:type="spellEnd"/>
      <w:r w:rsidR="007B35DE" w:rsidRPr="00CC2B11">
        <w:rPr>
          <w:rFonts w:ascii="Trebuchet MS" w:hAnsi="Trebuchet MS"/>
          <w:sz w:val="18"/>
          <w:szCs w:val="18"/>
        </w:rPr>
        <w:t xml:space="preserve"> </w:t>
      </w:r>
      <w:r w:rsidR="005F33A1" w:rsidRPr="00CC2B11">
        <w:rPr>
          <w:rFonts w:ascii="Trebuchet MS" w:hAnsi="Trebuchet MS"/>
          <w:sz w:val="18"/>
          <w:szCs w:val="18"/>
        </w:rPr>
        <w:t>Valentin VOICU</w:t>
      </w:r>
      <w:r w:rsidR="007B35DE" w:rsidRPr="00CC2B11">
        <w:rPr>
          <w:rFonts w:ascii="Trebuchet MS" w:hAnsi="Trebuchet MS"/>
          <w:sz w:val="18"/>
          <w:szCs w:val="18"/>
        </w:rPr>
        <w:t xml:space="preserve">                                                               </w:t>
      </w:r>
      <w:r w:rsidR="00CC2B11" w:rsidRPr="00CC2B11">
        <w:rPr>
          <w:rFonts w:ascii="Trebuchet MS" w:hAnsi="Trebuchet MS"/>
          <w:sz w:val="18"/>
          <w:szCs w:val="18"/>
        </w:rPr>
        <w:tab/>
      </w:r>
      <w:r w:rsidR="00CC2B11" w:rsidRPr="00CC2B11">
        <w:rPr>
          <w:rFonts w:ascii="Trebuchet MS" w:hAnsi="Trebuchet MS"/>
          <w:sz w:val="18"/>
          <w:szCs w:val="18"/>
        </w:rPr>
        <w:tab/>
      </w:r>
      <w:r w:rsidR="00CC2B11" w:rsidRPr="00CC2B11">
        <w:rPr>
          <w:rFonts w:ascii="Trebuchet MS" w:hAnsi="Trebuchet MS"/>
          <w:sz w:val="18"/>
          <w:szCs w:val="18"/>
        </w:rPr>
        <w:tab/>
      </w:r>
      <w:r w:rsidR="002A15E2" w:rsidRPr="00CC2B11">
        <w:rPr>
          <w:rFonts w:ascii="Trebuchet MS" w:hAnsi="Trebuchet MS"/>
          <w:sz w:val="18"/>
          <w:szCs w:val="18"/>
        </w:rPr>
        <w:t xml:space="preserve">   </w:t>
      </w:r>
    </w:p>
    <w:p w14:paraId="13996EBE" w14:textId="4D0DFE8C" w:rsidR="002A15E2" w:rsidRPr="00CC2B11" w:rsidRDefault="007B35DE" w:rsidP="00CC2B11">
      <w:pPr>
        <w:widowControl w:val="0"/>
        <w:tabs>
          <w:tab w:val="left" w:pos="720"/>
          <w:tab w:val="left" w:pos="1440"/>
          <w:tab w:val="left" w:pos="2160"/>
          <w:tab w:val="left" w:pos="2880"/>
          <w:tab w:val="left" w:pos="6260"/>
        </w:tabs>
        <w:autoSpaceDE w:val="0"/>
        <w:autoSpaceDN w:val="0"/>
        <w:adjustRightInd w:val="0"/>
        <w:spacing w:line="177" w:lineRule="atLeast"/>
        <w:jc w:val="both"/>
        <w:rPr>
          <w:rFonts w:ascii="Trebuchet MS" w:hAnsi="Trebuchet MS"/>
          <w:b/>
          <w:bCs/>
          <w:i/>
          <w:sz w:val="18"/>
          <w:szCs w:val="18"/>
        </w:rPr>
      </w:pPr>
      <w:r w:rsidRPr="00CC2B11">
        <w:rPr>
          <w:rFonts w:ascii="Trebuchet MS" w:hAnsi="Trebuchet MS"/>
          <w:b/>
          <w:bCs/>
          <w:i/>
          <w:sz w:val="18"/>
          <w:szCs w:val="18"/>
        </w:rPr>
        <w:tab/>
      </w:r>
      <w:r w:rsidR="002A15E2" w:rsidRPr="00CC2B11">
        <w:rPr>
          <w:rFonts w:ascii="Trebuchet MS" w:hAnsi="Trebuchet MS"/>
          <w:b/>
          <w:sz w:val="18"/>
          <w:szCs w:val="18"/>
        </w:rPr>
        <w:t xml:space="preserve"> </w:t>
      </w:r>
    </w:p>
    <w:p w14:paraId="010B27E6" w14:textId="77777777" w:rsidR="00385FE1" w:rsidRDefault="00385FE1" w:rsidP="005D5D25">
      <w:pPr>
        <w:widowControl w:val="0"/>
        <w:tabs>
          <w:tab w:val="left" w:pos="720"/>
          <w:tab w:val="left" w:pos="1440"/>
          <w:tab w:val="left" w:pos="2160"/>
          <w:tab w:val="left" w:pos="2880"/>
          <w:tab w:val="left" w:pos="6260"/>
        </w:tabs>
        <w:autoSpaceDE w:val="0"/>
        <w:autoSpaceDN w:val="0"/>
        <w:adjustRightInd w:val="0"/>
        <w:spacing w:after="0" w:line="177" w:lineRule="atLeast"/>
        <w:jc w:val="both"/>
        <w:rPr>
          <w:rFonts w:ascii="Trebuchet MS" w:hAnsi="Trebuchet MS"/>
          <w:b/>
          <w:sz w:val="18"/>
          <w:szCs w:val="18"/>
        </w:rPr>
      </w:pPr>
    </w:p>
    <w:p w14:paraId="1FF19BAC" w14:textId="77777777" w:rsidR="00385FE1" w:rsidRDefault="00385FE1" w:rsidP="005D5D25">
      <w:pPr>
        <w:widowControl w:val="0"/>
        <w:tabs>
          <w:tab w:val="left" w:pos="720"/>
          <w:tab w:val="left" w:pos="1440"/>
          <w:tab w:val="left" w:pos="2160"/>
          <w:tab w:val="left" w:pos="2880"/>
          <w:tab w:val="left" w:pos="6260"/>
        </w:tabs>
        <w:autoSpaceDE w:val="0"/>
        <w:autoSpaceDN w:val="0"/>
        <w:adjustRightInd w:val="0"/>
        <w:spacing w:after="0" w:line="177" w:lineRule="atLeast"/>
        <w:jc w:val="both"/>
        <w:rPr>
          <w:rFonts w:ascii="Trebuchet MS" w:hAnsi="Trebuchet MS"/>
          <w:b/>
          <w:sz w:val="18"/>
          <w:szCs w:val="18"/>
        </w:rPr>
      </w:pPr>
    </w:p>
    <w:p w14:paraId="73089FAE" w14:textId="5A92A5FE" w:rsidR="00385FE1" w:rsidRDefault="00385FE1" w:rsidP="005D5D25">
      <w:pPr>
        <w:widowControl w:val="0"/>
        <w:tabs>
          <w:tab w:val="left" w:pos="720"/>
          <w:tab w:val="left" w:pos="1440"/>
          <w:tab w:val="left" w:pos="2160"/>
          <w:tab w:val="left" w:pos="2880"/>
          <w:tab w:val="left" w:pos="6260"/>
        </w:tabs>
        <w:autoSpaceDE w:val="0"/>
        <w:autoSpaceDN w:val="0"/>
        <w:adjustRightInd w:val="0"/>
        <w:spacing w:after="0" w:line="177" w:lineRule="atLeast"/>
        <w:jc w:val="both"/>
        <w:rPr>
          <w:rFonts w:ascii="Trebuchet MS" w:hAnsi="Trebuchet MS"/>
          <w:b/>
          <w:sz w:val="18"/>
          <w:szCs w:val="18"/>
        </w:rPr>
      </w:pPr>
      <w:r>
        <w:rPr>
          <w:rFonts w:ascii="Trebuchet MS" w:hAnsi="Trebuchet MS"/>
          <w:b/>
          <w:sz w:val="18"/>
          <w:szCs w:val="18"/>
        </w:rPr>
        <w:t xml:space="preserve">    </w:t>
      </w:r>
      <w:r w:rsidR="005F33A1" w:rsidRPr="00CC2B11">
        <w:rPr>
          <w:rFonts w:ascii="Trebuchet MS" w:hAnsi="Trebuchet MS"/>
          <w:b/>
          <w:sz w:val="18"/>
          <w:szCs w:val="18"/>
        </w:rPr>
        <w:t>ȘEF SERVICIU ECONOMIC</w:t>
      </w:r>
      <w:r>
        <w:rPr>
          <w:rFonts w:ascii="Trebuchet MS" w:hAnsi="Trebuchet MS"/>
          <w:b/>
          <w:sz w:val="18"/>
          <w:szCs w:val="18"/>
        </w:rPr>
        <w:t xml:space="preserve">, </w:t>
      </w:r>
    </w:p>
    <w:p w14:paraId="51E59330" w14:textId="0E958CC4" w:rsidR="002A15E2" w:rsidRDefault="00385FE1" w:rsidP="005D5D25">
      <w:pPr>
        <w:widowControl w:val="0"/>
        <w:tabs>
          <w:tab w:val="left" w:pos="720"/>
          <w:tab w:val="left" w:pos="1440"/>
          <w:tab w:val="left" w:pos="2160"/>
          <w:tab w:val="left" w:pos="2880"/>
          <w:tab w:val="left" w:pos="6260"/>
        </w:tabs>
        <w:autoSpaceDE w:val="0"/>
        <w:autoSpaceDN w:val="0"/>
        <w:adjustRightInd w:val="0"/>
        <w:spacing w:after="0" w:line="177" w:lineRule="atLeast"/>
        <w:jc w:val="both"/>
        <w:rPr>
          <w:rFonts w:ascii="Trebuchet MS" w:hAnsi="Trebuchet MS"/>
          <w:b/>
          <w:sz w:val="18"/>
          <w:szCs w:val="18"/>
        </w:rPr>
      </w:pPr>
      <w:r>
        <w:rPr>
          <w:rFonts w:ascii="Trebuchet MS" w:hAnsi="Trebuchet MS"/>
          <w:b/>
          <w:sz w:val="18"/>
          <w:szCs w:val="18"/>
        </w:rPr>
        <w:t>ACHIZIȚII PUBLICE, INVESTIȚII</w:t>
      </w:r>
    </w:p>
    <w:p w14:paraId="298B198F" w14:textId="0B4136B1" w:rsidR="005F33A1" w:rsidRPr="00CC2B11" w:rsidRDefault="005F33A1" w:rsidP="005D5D25">
      <w:pPr>
        <w:widowControl w:val="0"/>
        <w:tabs>
          <w:tab w:val="left" w:pos="686"/>
          <w:tab w:val="left" w:pos="6060"/>
        </w:tabs>
        <w:autoSpaceDE w:val="0"/>
        <w:autoSpaceDN w:val="0"/>
        <w:adjustRightInd w:val="0"/>
        <w:spacing w:after="0" w:line="211" w:lineRule="atLeast"/>
        <w:jc w:val="both"/>
        <w:rPr>
          <w:rFonts w:ascii="Trebuchet MS" w:hAnsi="Trebuchet MS"/>
          <w:bCs/>
          <w:sz w:val="18"/>
          <w:szCs w:val="18"/>
        </w:rPr>
      </w:pPr>
      <w:r w:rsidRPr="00CC2B11">
        <w:rPr>
          <w:rFonts w:ascii="Trebuchet MS" w:hAnsi="Trebuchet MS"/>
          <w:bCs/>
          <w:sz w:val="18"/>
          <w:szCs w:val="18"/>
        </w:rPr>
        <w:t xml:space="preserve">     Ec. Roxana CIOCIOI                                                                                   </w:t>
      </w:r>
    </w:p>
    <w:p w14:paraId="6233F35C" w14:textId="768DAEC0" w:rsidR="00C07020" w:rsidRDefault="00C07020" w:rsidP="007B35DE">
      <w:pPr>
        <w:widowControl w:val="0"/>
        <w:tabs>
          <w:tab w:val="left" w:pos="720"/>
          <w:tab w:val="left" w:pos="1440"/>
          <w:tab w:val="left" w:pos="2160"/>
          <w:tab w:val="left" w:pos="2880"/>
          <w:tab w:val="left" w:pos="6260"/>
        </w:tabs>
        <w:autoSpaceDE w:val="0"/>
        <w:autoSpaceDN w:val="0"/>
        <w:adjustRightInd w:val="0"/>
        <w:spacing w:line="177" w:lineRule="atLeast"/>
        <w:jc w:val="both"/>
        <w:rPr>
          <w:rFonts w:ascii="Trebuchet MS" w:hAnsi="Trebuchet MS"/>
          <w:b/>
          <w:sz w:val="18"/>
          <w:szCs w:val="18"/>
        </w:rPr>
      </w:pPr>
    </w:p>
    <w:p w14:paraId="3475FD9A" w14:textId="77777777" w:rsidR="00490480" w:rsidRPr="00CC2B11" w:rsidRDefault="00490480" w:rsidP="007B35DE">
      <w:pPr>
        <w:widowControl w:val="0"/>
        <w:tabs>
          <w:tab w:val="left" w:pos="720"/>
          <w:tab w:val="left" w:pos="1440"/>
          <w:tab w:val="left" w:pos="2160"/>
          <w:tab w:val="left" w:pos="2880"/>
          <w:tab w:val="left" w:pos="6260"/>
        </w:tabs>
        <w:autoSpaceDE w:val="0"/>
        <w:autoSpaceDN w:val="0"/>
        <w:adjustRightInd w:val="0"/>
        <w:spacing w:line="177" w:lineRule="atLeast"/>
        <w:jc w:val="both"/>
        <w:rPr>
          <w:rFonts w:ascii="Trebuchet MS" w:hAnsi="Trebuchet MS"/>
          <w:b/>
          <w:sz w:val="18"/>
          <w:szCs w:val="18"/>
        </w:rPr>
      </w:pPr>
    </w:p>
    <w:p w14:paraId="0C02BB0C" w14:textId="06DFFD36" w:rsidR="00243FCB" w:rsidRPr="00CC2B11" w:rsidRDefault="007B35DE" w:rsidP="00243FCB">
      <w:pPr>
        <w:widowControl w:val="0"/>
        <w:tabs>
          <w:tab w:val="left" w:pos="686"/>
        </w:tabs>
        <w:autoSpaceDE w:val="0"/>
        <w:autoSpaceDN w:val="0"/>
        <w:adjustRightInd w:val="0"/>
        <w:spacing w:after="0" w:line="211" w:lineRule="atLeast"/>
        <w:jc w:val="both"/>
        <w:rPr>
          <w:rFonts w:ascii="Trebuchet MS" w:hAnsi="Trebuchet MS"/>
          <w:b/>
          <w:sz w:val="18"/>
          <w:szCs w:val="18"/>
        </w:rPr>
      </w:pPr>
      <w:r w:rsidRPr="00CC2B11">
        <w:rPr>
          <w:rFonts w:ascii="Trebuchet MS" w:hAnsi="Trebuchet MS"/>
          <w:b/>
          <w:sz w:val="18"/>
          <w:szCs w:val="18"/>
        </w:rPr>
        <w:t xml:space="preserve">    AVIZAT C</w:t>
      </w:r>
      <w:r w:rsidR="00490480">
        <w:rPr>
          <w:rFonts w:ascii="Trebuchet MS" w:hAnsi="Trebuchet MS"/>
          <w:b/>
          <w:sz w:val="18"/>
          <w:szCs w:val="18"/>
        </w:rPr>
        <w:t>.</w:t>
      </w:r>
      <w:r w:rsidRPr="00CC2B11">
        <w:rPr>
          <w:rFonts w:ascii="Trebuchet MS" w:hAnsi="Trebuchet MS"/>
          <w:b/>
          <w:sz w:val="18"/>
          <w:szCs w:val="18"/>
        </w:rPr>
        <w:t>F</w:t>
      </w:r>
      <w:r w:rsidR="00490480">
        <w:rPr>
          <w:rFonts w:ascii="Trebuchet MS" w:hAnsi="Trebuchet MS"/>
          <w:b/>
          <w:sz w:val="18"/>
          <w:szCs w:val="18"/>
        </w:rPr>
        <w:t>.</w:t>
      </w:r>
      <w:r w:rsidRPr="00CC2B11">
        <w:rPr>
          <w:rFonts w:ascii="Trebuchet MS" w:hAnsi="Trebuchet MS"/>
          <w:b/>
          <w:sz w:val="18"/>
          <w:szCs w:val="18"/>
        </w:rPr>
        <w:t>P</w:t>
      </w:r>
      <w:r w:rsidR="00490480">
        <w:rPr>
          <w:rFonts w:ascii="Trebuchet MS" w:hAnsi="Trebuchet MS"/>
          <w:b/>
          <w:sz w:val="18"/>
          <w:szCs w:val="18"/>
        </w:rPr>
        <w:t>.</w:t>
      </w:r>
      <w:r w:rsidR="005F33A1" w:rsidRPr="00CC2B11">
        <w:rPr>
          <w:rFonts w:ascii="Trebuchet MS" w:hAnsi="Trebuchet MS"/>
          <w:b/>
          <w:sz w:val="18"/>
          <w:szCs w:val="18"/>
        </w:rPr>
        <w:t>P</w:t>
      </w:r>
      <w:r w:rsidR="00490480">
        <w:rPr>
          <w:rFonts w:ascii="Trebuchet MS" w:hAnsi="Trebuchet MS"/>
          <w:b/>
          <w:sz w:val="18"/>
          <w:szCs w:val="18"/>
        </w:rPr>
        <w:t xml:space="preserve">. </w:t>
      </w:r>
      <w:r w:rsidRPr="00CC2B11">
        <w:rPr>
          <w:rFonts w:ascii="Trebuchet MS" w:hAnsi="Trebuchet MS"/>
          <w:b/>
          <w:sz w:val="18"/>
          <w:szCs w:val="18"/>
        </w:rPr>
        <w:tab/>
      </w:r>
      <w:r w:rsidRPr="00CC2B11">
        <w:rPr>
          <w:rFonts w:ascii="Trebuchet MS" w:hAnsi="Trebuchet MS"/>
          <w:sz w:val="18"/>
          <w:szCs w:val="18"/>
        </w:rPr>
        <w:t xml:space="preserve"> </w:t>
      </w:r>
      <w:r w:rsidR="00243FCB" w:rsidRPr="00CC2B11">
        <w:rPr>
          <w:rFonts w:ascii="Trebuchet MS" w:hAnsi="Trebuchet MS"/>
          <w:b/>
          <w:sz w:val="18"/>
          <w:szCs w:val="18"/>
        </w:rPr>
        <w:t xml:space="preserve">    </w:t>
      </w:r>
      <w:r w:rsidR="00243FCB" w:rsidRPr="00CC2B11">
        <w:rPr>
          <w:rFonts w:ascii="Trebuchet MS" w:hAnsi="Trebuchet MS"/>
          <w:b/>
          <w:sz w:val="18"/>
          <w:szCs w:val="18"/>
        </w:rPr>
        <w:tab/>
      </w:r>
      <w:r w:rsidR="00243FCB" w:rsidRPr="00CC2B11">
        <w:rPr>
          <w:rFonts w:ascii="Trebuchet MS" w:hAnsi="Trebuchet MS"/>
          <w:b/>
          <w:sz w:val="18"/>
          <w:szCs w:val="18"/>
        </w:rPr>
        <w:tab/>
      </w:r>
      <w:r w:rsidR="00243FCB" w:rsidRPr="00CC2B11">
        <w:rPr>
          <w:rFonts w:ascii="Trebuchet MS" w:hAnsi="Trebuchet MS"/>
          <w:b/>
          <w:sz w:val="18"/>
          <w:szCs w:val="18"/>
        </w:rPr>
        <w:tab/>
      </w:r>
      <w:r w:rsidR="00243FCB" w:rsidRPr="00CC2B11">
        <w:rPr>
          <w:rFonts w:ascii="Trebuchet MS" w:hAnsi="Trebuchet MS"/>
          <w:b/>
          <w:sz w:val="18"/>
          <w:szCs w:val="18"/>
        </w:rPr>
        <w:tab/>
      </w:r>
      <w:r w:rsidR="00243FCB" w:rsidRPr="00CC2B11">
        <w:rPr>
          <w:rFonts w:ascii="Trebuchet MS" w:hAnsi="Trebuchet MS"/>
          <w:b/>
          <w:sz w:val="18"/>
          <w:szCs w:val="18"/>
        </w:rPr>
        <w:tab/>
      </w:r>
      <w:r w:rsidR="00243FCB" w:rsidRPr="00CC2B11">
        <w:rPr>
          <w:rFonts w:ascii="Trebuchet MS" w:hAnsi="Trebuchet MS"/>
          <w:b/>
          <w:sz w:val="18"/>
          <w:szCs w:val="18"/>
        </w:rPr>
        <w:tab/>
      </w:r>
    </w:p>
    <w:p w14:paraId="2BCDD8FD" w14:textId="6655B099" w:rsidR="007B35DE" w:rsidRPr="00CC2B11" w:rsidRDefault="005D5D25" w:rsidP="007B35DE">
      <w:pPr>
        <w:widowControl w:val="0"/>
        <w:tabs>
          <w:tab w:val="left" w:pos="686"/>
        </w:tabs>
        <w:autoSpaceDE w:val="0"/>
        <w:autoSpaceDN w:val="0"/>
        <w:adjustRightInd w:val="0"/>
        <w:spacing w:line="211" w:lineRule="atLeast"/>
        <w:jc w:val="both"/>
        <w:rPr>
          <w:rFonts w:ascii="Trebuchet MS" w:hAnsi="Trebuchet MS"/>
          <w:sz w:val="18"/>
          <w:szCs w:val="18"/>
        </w:rPr>
      </w:pPr>
      <w:r w:rsidRPr="00CC2B11">
        <w:rPr>
          <w:rFonts w:ascii="Trebuchet MS" w:hAnsi="Trebuchet MS"/>
          <w:sz w:val="18"/>
          <w:szCs w:val="18"/>
        </w:rPr>
        <w:t xml:space="preserve">   </w:t>
      </w:r>
      <w:r w:rsidR="005F33A1" w:rsidRPr="00CC2B11">
        <w:rPr>
          <w:rFonts w:ascii="Trebuchet MS" w:hAnsi="Trebuchet MS"/>
          <w:sz w:val="18"/>
          <w:szCs w:val="18"/>
        </w:rPr>
        <w:t>Ec. Ramona TACU</w:t>
      </w:r>
    </w:p>
    <w:p w14:paraId="28CFD4EF" w14:textId="77777777" w:rsidR="005D5D25" w:rsidRPr="00CC2B11" w:rsidRDefault="005D5D25" w:rsidP="005F33A1">
      <w:pPr>
        <w:spacing w:after="0"/>
        <w:rPr>
          <w:rFonts w:ascii="Trebuchet MS" w:hAnsi="Trebuchet MS"/>
          <w:b/>
          <w:sz w:val="18"/>
          <w:szCs w:val="18"/>
        </w:rPr>
      </w:pPr>
    </w:p>
    <w:p w14:paraId="7E3787A5" w14:textId="77777777" w:rsidR="00C07020" w:rsidRPr="00CC2B11" w:rsidRDefault="00C07020" w:rsidP="005F33A1">
      <w:pPr>
        <w:spacing w:after="0"/>
        <w:rPr>
          <w:rFonts w:ascii="Trebuchet MS" w:hAnsi="Trebuchet MS"/>
          <w:b/>
          <w:sz w:val="18"/>
          <w:szCs w:val="18"/>
        </w:rPr>
      </w:pPr>
    </w:p>
    <w:p w14:paraId="0FB643D7" w14:textId="143CCBAE" w:rsidR="005F33A1" w:rsidRPr="00CC2B11" w:rsidRDefault="00490480" w:rsidP="005F33A1">
      <w:pPr>
        <w:spacing w:after="0"/>
        <w:rPr>
          <w:rFonts w:ascii="Trebuchet MS" w:hAnsi="Trebuchet MS"/>
          <w:b/>
          <w:sz w:val="18"/>
          <w:szCs w:val="18"/>
        </w:rPr>
      </w:pPr>
      <w:r>
        <w:rPr>
          <w:rFonts w:ascii="Trebuchet MS" w:hAnsi="Trebuchet MS"/>
          <w:b/>
          <w:sz w:val="18"/>
          <w:szCs w:val="18"/>
        </w:rPr>
        <w:t xml:space="preserve">    </w:t>
      </w:r>
      <w:r w:rsidR="005F33A1" w:rsidRPr="00CC2B11">
        <w:rPr>
          <w:rFonts w:ascii="Trebuchet MS" w:hAnsi="Trebuchet MS"/>
          <w:b/>
          <w:sz w:val="18"/>
          <w:szCs w:val="18"/>
        </w:rPr>
        <w:t xml:space="preserve">AVIZAT - COMP. JURIDIC </w:t>
      </w:r>
    </w:p>
    <w:p w14:paraId="35B4FF8F" w14:textId="142AB8E4" w:rsidR="00CE52C3" w:rsidRPr="00CC2B11" w:rsidRDefault="005F33A1" w:rsidP="00CC2B11">
      <w:pPr>
        <w:spacing w:after="0"/>
        <w:rPr>
          <w:rFonts w:ascii="Trebuchet MS" w:hAnsi="Trebuchet MS"/>
          <w:sz w:val="18"/>
          <w:szCs w:val="18"/>
        </w:rPr>
      </w:pPr>
      <w:proofErr w:type="spellStart"/>
      <w:r w:rsidRPr="00CC2B11">
        <w:rPr>
          <w:rFonts w:ascii="Trebuchet MS" w:hAnsi="Trebuchet MS"/>
          <w:bCs/>
          <w:sz w:val="18"/>
          <w:szCs w:val="18"/>
        </w:rPr>
        <w:t>C.j.</w:t>
      </w:r>
      <w:proofErr w:type="spellEnd"/>
      <w:r w:rsidRPr="00CC2B11">
        <w:rPr>
          <w:rFonts w:ascii="Trebuchet MS" w:hAnsi="Trebuchet MS"/>
          <w:bCs/>
          <w:sz w:val="18"/>
          <w:szCs w:val="18"/>
        </w:rPr>
        <w:t xml:space="preserve"> Nicoleta NASARIMBA GRECESCU </w:t>
      </w:r>
    </w:p>
    <w:p w14:paraId="713E1D4D" w14:textId="77777777" w:rsidR="00C07020" w:rsidRPr="00CC2B11" w:rsidRDefault="00C07020" w:rsidP="007B35DE">
      <w:pPr>
        <w:widowControl w:val="0"/>
        <w:tabs>
          <w:tab w:val="left" w:pos="686"/>
        </w:tabs>
        <w:autoSpaceDE w:val="0"/>
        <w:autoSpaceDN w:val="0"/>
        <w:adjustRightInd w:val="0"/>
        <w:spacing w:line="211" w:lineRule="atLeast"/>
        <w:jc w:val="both"/>
        <w:rPr>
          <w:rFonts w:ascii="Trebuchet MS" w:hAnsi="Trebuchet MS"/>
          <w:sz w:val="18"/>
          <w:szCs w:val="18"/>
        </w:rPr>
      </w:pPr>
    </w:p>
    <w:p w14:paraId="36783265" w14:textId="77777777" w:rsidR="00490480" w:rsidRDefault="007B35DE" w:rsidP="00243FCB">
      <w:pPr>
        <w:widowControl w:val="0"/>
        <w:tabs>
          <w:tab w:val="left" w:pos="686"/>
        </w:tabs>
        <w:autoSpaceDE w:val="0"/>
        <w:autoSpaceDN w:val="0"/>
        <w:adjustRightInd w:val="0"/>
        <w:spacing w:after="0" w:line="211" w:lineRule="atLeast"/>
        <w:jc w:val="both"/>
        <w:rPr>
          <w:rFonts w:ascii="Trebuchet MS" w:hAnsi="Trebuchet MS"/>
          <w:b/>
          <w:sz w:val="18"/>
          <w:szCs w:val="18"/>
        </w:rPr>
      </w:pPr>
      <w:r w:rsidRPr="00CC2B11">
        <w:rPr>
          <w:rFonts w:ascii="Trebuchet MS" w:hAnsi="Trebuchet MS"/>
          <w:b/>
          <w:sz w:val="18"/>
          <w:szCs w:val="18"/>
        </w:rPr>
        <w:tab/>
      </w:r>
    </w:p>
    <w:p w14:paraId="4019F052" w14:textId="2F525658" w:rsidR="00243FCB" w:rsidRPr="00CC2B11" w:rsidRDefault="00490480" w:rsidP="00243FCB">
      <w:pPr>
        <w:widowControl w:val="0"/>
        <w:tabs>
          <w:tab w:val="left" w:pos="686"/>
        </w:tabs>
        <w:autoSpaceDE w:val="0"/>
        <w:autoSpaceDN w:val="0"/>
        <w:adjustRightInd w:val="0"/>
        <w:spacing w:after="0" w:line="211" w:lineRule="atLeast"/>
        <w:jc w:val="both"/>
        <w:rPr>
          <w:rFonts w:ascii="Trebuchet MS" w:hAnsi="Trebuchet MS"/>
          <w:b/>
          <w:sz w:val="18"/>
          <w:szCs w:val="18"/>
        </w:rPr>
      </w:pPr>
      <w:r>
        <w:rPr>
          <w:rFonts w:ascii="Trebuchet MS" w:hAnsi="Trebuchet MS"/>
          <w:b/>
          <w:sz w:val="18"/>
          <w:szCs w:val="18"/>
        </w:rPr>
        <w:t xml:space="preserve">         </w:t>
      </w:r>
      <w:r w:rsidR="00243FCB" w:rsidRPr="00CC2B11">
        <w:rPr>
          <w:rFonts w:ascii="Trebuchet MS" w:hAnsi="Trebuchet MS"/>
          <w:b/>
          <w:sz w:val="18"/>
          <w:szCs w:val="18"/>
        </w:rPr>
        <w:t>INTOCMIT</w:t>
      </w:r>
    </w:p>
    <w:p w14:paraId="3E2557D3" w14:textId="3F2250F6" w:rsidR="00243FCB" w:rsidRPr="00CC2B11" w:rsidRDefault="00243FCB" w:rsidP="00243FCB">
      <w:pPr>
        <w:widowControl w:val="0"/>
        <w:tabs>
          <w:tab w:val="left" w:pos="686"/>
        </w:tabs>
        <w:autoSpaceDE w:val="0"/>
        <w:autoSpaceDN w:val="0"/>
        <w:adjustRightInd w:val="0"/>
        <w:spacing w:after="0" w:line="211" w:lineRule="atLeast"/>
        <w:jc w:val="both"/>
        <w:rPr>
          <w:rFonts w:ascii="Trebuchet MS" w:hAnsi="Trebuchet MS"/>
          <w:caps/>
          <w:sz w:val="18"/>
          <w:szCs w:val="18"/>
        </w:rPr>
      </w:pPr>
      <w:r w:rsidRPr="00CC2B11">
        <w:rPr>
          <w:rFonts w:ascii="Trebuchet MS" w:hAnsi="Trebuchet MS"/>
          <w:b/>
          <w:caps/>
          <w:sz w:val="18"/>
          <w:szCs w:val="18"/>
        </w:rPr>
        <w:t>Comp. Achizitii, INVESTITII</w:t>
      </w:r>
    </w:p>
    <w:p w14:paraId="074F1890" w14:textId="54457BA1" w:rsidR="00385FE1" w:rsidRDefault="00385FE1" w:rsidP="00243FCB">
      <w:pPr>
        <w:widowControl w:val="0"/>
        <w:tabs>
          <w:tab w:val="left" w:pos="686"/>
        </w:tabs>
        <w:autoSpaceDE w:val="0"/>
        <w:autoSpaceDN w:val="0"/>
        <w:adjustRightInd w:val="0"/>
        <w:spacing w:after="0" w:line="211" w:lineRule="atLeast"/>
        <w:jc w:val="both"/>
        <w:rPr>
          <w:rFonts w:ascii="Trebuchet MS" w:hAnsi="Trebuchet MS"/>
          <w:b/>
          <w:sz w:val="18"/>
          <w:szCs w:val="18"/>
        </w:rPr>
      </w:pPr>
      <w:r>
        <w:rPr>
          <w:rFonts w:ascii="Trebuchet MS" w:hAnsi="Trebuchet MS"/>
          <w:b/>
          <w:sz w:val="18"/>
          <w:szCs w:val="18"/>
        </w:rPr>
        <w:t>Ing. Emil Robert POPA</w:t>
      </w:r>
      <w:r w:rsidR="00243FCB" w:rsidRPr="00CC2B11">
        <w:rPr>
          <w:rFonts w:ascii="Trebuchet MS" w:hAnsi="Trebuchet MS"/>
          <w:b/>
          <w:sz w:val="18"/>
          <w:szCs w:val="18"/>
        </w:rPr>
        <w:t xml:space="preserve">     </w:t>
      </w:r>
    </w:p>
    <w:p w14:paraId="4DC2CC32" w14:textId="6725C448" w:rsidR="007B35DE" w:rsidRPr="00CC2B11" w:rsidRDefault="00243FCB" w:rsidP="00243FCB">
      <w:pPr>
        <w:widowControl w:val="0"/>
        <w:tabs>
          <w:tab w:val="left" w:pos="686"/>
        </w:tabs>
        <w:autoSpaceDE w:val="0"/>
        <w:autoSpaceDN w:val="0"/>
        <w:adjustRightInd w:val="0"/>
        <w:spacing w:after="0" w:line="211" w:lineRule="atLeast"/>
        <w:jc w:val="both"/>
        <w:rPr>
          <w:rFonts w:ascii="Trebuchet MS" w:hAnsi="Trebuchet MS"/>
          <w:bCs/>
          <w:sz w:val="18"/>
          <w:szCs w:val="18"/>
        </w:rPr>
      </w:pPr>
      <w:r w:rsidRPr="00CC2B11">
        <w:rPr>
          <w:rFonts w:ascii="Trebuchet MS" w:hAnsi="Trebuchet MS"/>
          <w:bCs/>
          <w:sz w:val="18"/>
          <w:szCs w:val="18"/>
        </w:rPr>
        <w:t>Ref. Gheorghe</w:t>
      </w:r>
      <w:r w:rsidR="007B35DE" w:rsidRPr="00CC2B11">
        <w:rPr>
          <w:rFonts w:ascii="Trebuchet MS" w:hAnsi="Trebuchet MS"/>
          <w:bCs/>
          <w:sz w:val="18"/>
          <w:szCs w:val="18"/>
        </w:rPr>
        <w:t xml:space="preserve">        </w:t>
      </w:r>
      <w:r w:rsidR="00385FE1" w:rsidRPr="00CC2B11">
        <w:rPr>
          <w:rFonts w:ascii="Trebuchet MS" w:hAnsi="Trebuchet MS"/>
          <w:bCs/>
          <w:sz w:val="18"/>
          <w:szCs w:val="18"/>
        </w:rPr>
        <w:t>DINCA</w:t>
      </w:r>
    </w:p>
    <w:p w14:paraId="78F3181D" w14:textId="77777777" w:rsidR="002A15E2" w:rsidRPr="00CC2B11" w:rsidRDefault="002A15E2">
      <w:pPr>
        <w:rPr>
          <w:rFonts w:ascii="Trebuchet MS" w:hAnsi="Trebuchet MS"/>
          <w:sz w:val="18"/>
          <w:szCs w:val="18"/>
        </w:rPr>
      </w:pPr>
    </w:p>
    <w:sectPr w:rsidR="002A15E2" w:rsidRPr="00CC2B11" w:rsidSect="00385FE1">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593C56"/>
    <w:multiLevelType w:val="hybridMultilevel"/>
    <w:tmpl w:val="40905622"/>
    <w:lvl w:ilvl="0" w:tplc="040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35D60CC1"/>
    <w:multiLevelType w:val="hybridMultilevel"/>
    <w:tmpl w:val="D8FCEACC"/>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736169523">
    <w:abstractNumId w:val="1"/>
  </w:num>
  <w:num w:numId="2" w16cid:durableId="1820031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5DE"/>
    <w:rsid w:val="000816ED"/>
    <w:rsid w:val="000B00D8"/>
    <w:rsid w:val="000B6F4D"/>
    <w:rsid w:val="001356F6"/>
    <w:rsid w:val="0016380F"/>
    <w:rsid w:val="001C51EE"/>
    <w:rsid w:val="001F449F"/>
    <w:rsid w:val="00210FCA"/>
    <w:rsid w:val="00233910"/>
    <w:rsid w:val="00243FCB"/>
    <w:rsid w:val="002A15E2"/>
    <w:rsid w:val="00346FCF"/>
    <w:rsid w:val="00385FE1"/>
    <w:rsid w:val="003E23E9"/>
    <w:rsid w:val="00406A3E"/>
    <w:rsid w:val="00490480"/>
    <w:rsid w:val="00561EE5"/>
    <w:rsid w:val="005813D5"/>
    <w:rsid w:val="005D0B0A"/>
    <w:rsid w:val="005D5D25"/>
    <w:rsid w:val="005F33A1"/>
    <w:rsid w:val="0066485B"/>
    <w:rsid w:val="00691A7E"/>
    <w:rsid w:val="006F5C8E"/>
    <w:rsid w:val="007B35DE"/>
    <w:rsid w:val="007E65F5"/>
    <w:rsid w:val="00827AE2"/>
    <w:rsid w:val="009219DD"/>
    <w:rsid w:val="009B210F"/>
    <w:rsid w:val="00A06E1D"/>
    <w:rsid w:val="00A14B30"/>
    <w:rsid w:val="00A32FB8"/>
    <w:rsid w:val="00AB6EED"/>
    <w:rsid w:val="00C07020"/>
    <w:rsid w:val="00C13B8D"/>
    <w:rsid w:val="00C264EB"/>
    <w:rsid w:val="00CC2B11"/>
    <w:rsid w:val="00CE52C3"/>
    <w:rsid w:val="00DA22C1"/>
    <w:rsid w:val="00E27CD0"/>
    <w:rsid w:val="00E62389"/>
    <w:rsid w:val="00E86BE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D0649"/>
  <w15:chartTrackingRefBased/>
  <w15:docId w15:val="{BEDC011E-2C48-4B1C-A5D0-23DB565A0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5DE"/>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racterCharCharChar">
    <w:name w:val="Caracter Char Char Char"/>
    <w:basedOn w:val="Normal"/>
    <w:rsid w:val="007B35DE"/>
    <w:pPr>
      <w:tabs>
        <w:tab w:val="left" w:pos="709"/>
      </w:tabs>
      <w:spacing w:after="0" w:line="240" w:lineRule="auto"/>
      <w:jc w:val="both"/>
    </w:pPr>
    <w:rPr>
      <w:rFonts w:ascii="Tahoma" w:eastAsia="Times New Roman" w:hAnsi="Tahoma"/>
      <w:sz w:val="24"/>
      <w:szCs w:val="24"/>
      <w:lang w:val="pl-PL" w:eastAsia="pl-PL"/>
    </w:rPr>
  </w:style>
  <w:style w:type="paragraph" w:customStyle="1" w:styleId="DefaultText">
    <w:name w:val="Default Text"/>
    <w:basedOn w:val="Normal"/>
    <w:rsid w:val="007B35DE"/>
    <w:pPr>
      <w:spacing w:after="0" w:line="240" w:lineRule="auto"/>
    </w:pPr>
    <w:rPr>
      <w:rFonts w:ascii="Times New Roman" w:eastAsia="Times New Roman" w:hAnsi="Times New Roman"/>
      <w:noProof/>
      <w:sz w:val="24"/>
      <w:szCs w:val="20"/>
      <w:lang w:val="en-US"/>
    </w:rPr>
  </w:style>
  <w:style w:type="paragraph" w:styleId="ListParagraph">
    <w:name w:val="List Paragraph"/>
    <w:basedOn w:val="Normal"/>
    <w:uiPriority w:val="34"/>
    <w:qFormat/>
    <w:rsid w:val="00C264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2741</Words>
  <Characters>15627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ICBMV4</dc:creator>
  <cp:keywords/>
  <dc:description/>
  <cp:lastModifiedBy>Roxi</cp:lastModifiedBy>
  <cp:revision>2</cp:revision>
  <cp:lastPrinted>2022-05-09T08:07:00Z</cp:lastPrinted>
  <dcterms:created xsi:type="dcterms:W3CDTF">2023-04-12T12:07:00Z</dcterms:created>
  <dcterms:modified xsi:type="dcterms:W3CDTF">2023-04-12T12:07:00Z</dcterms:modified>
</cp:coreProperties>
</file>